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CD575" w14:textId="73769494" w:rsidR="002258C5" w:rsidRDefault="002258C5" w:rsidP="00C54D73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sz w:val="24"/>
          <w:szCs w:val="24"/>
        </w:rPr>
      </w:pPr>
    </w:p>
    <w:p w14:paraId="272ED965" w14:textId="77777777" w:rsidR="000925CC" w:rsidRPr="00450478" w:rsidRDefault="000925CC" w:rsidP="00C54D73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44594D1" w14:textId="182A61B8" w:rsidR="002258C5" w:rsidRPr="00703B29" w:rsidRDefault="008D4F4C" w:rsidP="00C54D73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DQB1*05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101.211-24/24u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0150C9">
        <w:rPr>
          <w:rFonts w:cs="Arial"/>
          <w:sz w:val="20"/>
        </w:rPr>
        <w:t>7K2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454F4">
        <w:rPr>
          <w:rFonts w:cs="Arial"/>
          <w:sz w:val="20"/>
        </w:rPr>
        <w:t>2</w:t>
      </w:r>
      <w:r w:rsidR="000150C9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5454F4">
        <w:rPr>
          <w:rFonts w:cs="Arial"/>
          <w:sz w:val="20"/>
        </w:rPr>
        <w:t>0</w:t>
      </w:r>
      <w:r w:rsidR="000150C9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1C6AC8F5" w14:textId="77777777" w:rsidR="002258C5" w:rsidRPr="00450478" w:rsidRDefault="002258C5" w:rsidP="00C54D73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7AC1DDE" w14:textId="77777777" w:rsidR="00BD04A7" w:rsidRDefault="00BD04A7" w:rsidP="00C54D73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3102B6B3" w14:textId="77777777" w:rsidR="00AF1C2B" w:rsidRPr="001C202F" w:rsidRDefault="00F63E15" w:rsidP="00C54D73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027BDD4" w14:textId="77777777" w:rsidR="00AF1C2B" w:rsidRPr="001C202F" w:rsidRDefault="00F63E15" w:rsidP="00C54D73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1FAA4ED3" w14:textId="77777777" w:rsidR="00AF1C2B" w:rsidRPr="001C202F" w:rsidRDefault="00AF1C2B" w:rsidP="00C54D73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639EC234" w14:textId="77777777" w:rsidR="00BD04A7" w:rsidRDefault="00BD04A7" w:rsidP="00C54D73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C8D1EA7" w14:textId="77777777" w:rsidR="00BD04A7" w:rsidRPr="001C202F" w:rsidRDefault="00935BF6" w:rsidP="00C54D73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CDDDDBC" w14:textId="77777777" w:rsidR="00BD04A7" w:rsidRPr="00D34BFC" w:rsidRDefault="00BD04A7" w:rsidP="00C54D73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69052CE" w14:textId="77777777" w:rsidR="00BD04A7" w:rsidRDefault="00BD04A7" w:rsidP="00C54D73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9C59D0C" w14:textId="77777777" w:rsidR="00BD04A7" w:rsidRDefault="00BD04A7" w:rsidP="00C54D73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D26CB00" w14:textId="77777777" w:rsidR="00AF1C2B" w:rsidRPr="001C202F" w:rsidRDefault="00AF1C2B" w:rsidP="00C54D73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446795F" w14:textId="77777777" w:rsidR="00BD04A7" w:rsidRDefault="00AF1C2B" w:rsidP="00C54D73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EAAF818" w14:textId="77777777" w:rsidR="00C54D73" w:rsidRPr="00C54D73" w:rsidRDefault="00C54D73" w:rsidP="00C54D7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C54D73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C54D73">
        <w:rPr>
          <w:rFonts w:ascii="Arial" w:hAnsi="Arial" w:cs="Arial"/>
          <w:b/>
          <w:i/>
          <w:sz w:val="18"/>
          <w:szCs w:val="18"/>
        </w:rPr>
        <w:t>__________                          Failed lanes</w:t>
      </w:r>
      <w:r w:rsidRPr="00C54D73">
        <w:rPr>
          <w:rFonts w:ascii="Arial" w:hAnsi="Arial" w:cs="Arial"/>
          <w:b/>
          <w:sz w:val="18"/>
          <w:szCs w:val="18"/>
        </w:rPr>
        <w:t>: ____________</w:t>
      </w:r>
      <w:r w:rsidRPr="00C54D73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  <w:r w:rsidRPr="00C54D73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14:paraId="5FFC8E9A" w14:textId="77777777" w:rsidR="00C54D73" w:rsidRDefault="00C54D73" w:rsidP="00C54D7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F79AA2" w14:textId="77777777" w:rsidR="00C54D73" w:rsidRDefault="00C54D73" w:rsidP="00C54D7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3F44040" w14:textId="77777777" w:rsidR="00AF1C2B" w:rsidRPr="00E44F7D" w:rsidRDefault="00AF1C2B" w:rsidP="00C54D7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091443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C51936C" w14:textId="77777777" w:rsidR="00AF1C2B" w:rsidRDefault="00AF1C2B" w:rsidP="00C54D73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FF3C63A" w14:textId="77777777" w:rsidR="00AF1C2B" w:rsidRPr="00701F8C" w:rsidRDefault="00AF1C2B" w:rsidP="00C54D73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60898C2" w14:textId="77777777" w:rsidR="00BD04A7" w:rsidRDefault="00BD04A7" w:rsidP="00C54D73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54D7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2D908D1" w14:textId="034837A1" w:rsidR="005945B4" w:rsidRDefault="000150C9" w:rsidP="00C54D7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5945B4">
        <w:rPr>
          <w:noProof/>
          <w:lang w:val="sv-SE" w:eastAsia="sv-SE"/>
        </w:rPr>
        <w:lastRenderedPageBreak/>
        <w:drawing>
          <wp:anchor distT="0" distB="0" distL="114300" distR="114300" simplePos="0" relativeHeight="251662336" behindDoc="0" locked="0" layoutInCell="1" allowOverlap="1" wp14:anchorId="3EE10CF9" wp14:editId="048ACE4B">
            <wp:simplePos x="0" y="0"/>
            <wp:positionH relativeFrom="margin">
              <wp:posOffset>-635</wp:posOffset>
            </wp:positionH>
            <wp:positionV relativeFrom="paragraph">
              <wp:posOffset>168</wp:posOffset>
            </wp:positionV>
            <wp:extent cx="6173470" cy="1176655"/>
            <wp:effectExtent l="0" t="0" r="0" b="444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47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4188F" w14:textId="55D263B7" w:rsidR="00BD04A7" w:rsidRPr="005945B4" w:rsidRDefault="00BD04A7" w:rsidP="005945B4">
      <w:pPr>
        <w:rPr>
          <w:rFonts w:ascii="Arial" w:hAnsi="Arial" w:cs="Arial"/>
          <w:sz w:val="18"/>
          <w:szCs w:val="18"/>
        </w:rPr>
        <w:sectPr w:rsidR="00BD04A7" w:rsidRPr="005945B4" w:rsidSect="00F97374">
          <w:headerReference w:type="even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89F0F9A" w14:textId="6F2E559A" w:rsidR="00991FC9" w:rsidRDefault="00AF7EB3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  <w:r w:rsidRPr="00AF7EB3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 wp14:anchorId="63F147C0" wp14:editId="33EBD89E">
            <wp:simplePos x="0" y="0"/>
            <wp:positionH relativeFrom="column">
              <wp:posOffset>93345</wp:posOffset>
            </wp:positionH>
            <wp:positionV relativeFrom="paragraph">
              <wp:posOffset>0</wp:posOffset>
            </wp:positionV>
            <wp:extent cx="2419200" cy="1044000"/>
            <wp:effectExtent l="0" t="0" r="635" b="381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2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63EC4" w14:textId="4FA369B2" w:rsidR="00991FC9" w:rsidRDefault="00991F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14:paraId="4B42CB68" w14:textId="59F02187" w:rsidR="00991FC9" w:rsidRDefault="00991F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14:paraId="5C822554" w14:textId="77777777" w:rsidR="00991FC9" w:rsidRDefault="00991F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14:paraId="07DEEB79" w14:textId="77777777" w:rsidR="00991FC9" w:rsidRDefault="00991F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14:paraId="0DFC4046" w14:textId="77777777" w:rsidR="00991FC9" w:rsidRDefault="00991F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14:paraId="213A8391" w14:textId="77777777" w:rsidR="00991FC9" w:rsidRDefault="00991F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14:paraId="5CD605C0" w14:textId="77777777" w:rsidR="00991FC9" w:rsidRDefault="00991F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14:paraId="19A779CF" w14:textId="77777777" w:rsidR="00991FC9" w:rsidRDefault="00991F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14:paraId="4DCE543E" w14:textId="77777777" w:rsidR="000150C9" w:rsidRDefault="000150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14:paraId="50850059" w14:textId="4075BFE2" w:rsidR="000150C9" w:rsidRPr="000150C9" w:rsidRDefault="000150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0150C9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48F8B29F" w14:textId="78DADCEC" w:rsidR="003C60D3" w:rsidRPr="00AF475F" w:rsidRDefault="006479D6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0150C9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07E94EFD" w14:textId="6201C476" w:rsidR="006479D6" w:rsidRPr="0033413D" w:rsidRDefault="00607B65" w:rsidP="00C54D73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0150C9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C87EF7E" w14:textId="77777777" w:rsidR="006479D6" w:rsidRDefault="006479D6" w:rsidP="00C54D73">
      <w:pPr>
        <w:pStyle w:val="Rubrik"/>
        <w:jc w:val="both"/>
        <w:rPr>
          <w:i/>
          <w:sz w:val="18"/>
          <w:szCs w:val="18"/>
        </w:rPr>
      </w:pPr>
    </w:p>
    <w:p w14:paraId="25FB755D" w14:textId="77777777" w:rsidR="006479D6" w:rsidRPr="0033413D" w:rsidRDefault="006479D6" w:rsidP="00C54D73">
      <w:pPr>
        <w:pStyle w:val="Rubrik"/>
        <w:jc w:val="both"/>
        <w:rPr>
          <w:i/>
          <w:sz w:val="18"/>
          <w:szCs w:val="18"/>
        </w:rPr>
        <w:sectPr w:rsidR="006479D6" w:rsidRPr="0033413D" w:rsidSect="00C54D73">
          <w:type w:val="continuous"/>
          <w:pgSz w:w="11907" w:h="16840" w:code="9"/>
          <w:pgMar w:top="1815" w:right="708" w:bottom="1701" w:left="993" w:header="709" w:footer="720" w:gutter="0"/>
          <w:pgNumType w:start="1"/>
          <w:cols w:space="720"/>
          <w:docGrid w:linePitch="360"/>
        </w:sectPr>
      </w:pPr>
    </w:p>
    <w:p w14:paraId="3AD23A4A" w14:textId="77777777" w:rsidR="006479D6" w:rsidRDefault="006479D6" w:rsidP="00C54D73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E1309FE" w14:textId="77777777" w:rsidR="006479D6" w:rsidRDefault="006479D6" w:rsidP="00C54D7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B731856" w14:textId="77777777" w:rsidR="006479D6" w:rsidRDefault="006479D6" w:rsidP="00C54D7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9796485" w14:textId="77777777" w:rsidR="00AF1C2B" w:rsidRDefault="00AF1C2B" w:rsidP="00C54D73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411234E2" w14:textId="77777777" w:rsidR="00FC221B" w:rsidRPr="00FC221B" w:rsidRDefault="00FC221B" w:rsidP="00C95CB2">
      <w:pPr>
        <w:ind w:right="425"/>
        <w:rPr>
          <w:rFonts w:ascii="Arial" w:hAnsi="Arial" w:cs="Arial"/>
          <w:spacing w:val="-2"/>
          <w:sz w:val="18"/>
          <w:szCs w:val="18"/>
        </w:rPr>
      </w:pPr>
      <w:r w:rsidRPr="00FC221B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72839199" w14:textId="007ECFD1" w:rsidR="00FC221B" w:rsidRPr="00650EAC" w:rsidRDefault="00FC221B" w:rsidP="00C95CB2">
      <w:pPr>
        <w:suppressAutoHyphens/>
        <w:ind w:right="425"/>
        <w:jc w:val="both"/>
        <w:rPr>
          <w:rFonts w:ascii="Arial" w:hAnsi="Arial" w:cs="Arial"/>
          <w:color w:val="FF0000"/>
          <w:sz w:val="18"/>
          <w:szCs w:val="18"/>
        </w:rPr>
      </w:pPr>
      <w:r w:rsidRPr="001629E8">
        <w:rPr>
          <w:rFonts w:ascii="Arial" w:hAnsi="Arial" w:cs="Arial"/>
          <w:sz w:val="18"/>
          <w:szCs w:val="18"/>
        </w:rPr>
        <w:t>Primer mix</w:t>
      </w:r>
      <w:r w:rsidR="000150C9">
        <w:rPr>
          <w:rFonts w:ascii="Arial" w:hAnsi="Arial" w:cs="Arial"/>
          <w:sz w:val="18"/>
          <w:szCs w:val="18"/>
        </w:rPr>
        <w:t>es</w:t>
      </w:r>
      <w:r w:rsidRPr="001629E8">
        <w:rPr>
          <w:rFonts w:ascii="Arial" w:hAnsi="Arial" w:cs="Arial"/>
          <w:sz w:val="18"/>
          <w:szCs w:val="18"/>
        </w:rPr>
        <w:t xml:space="preserve"> 15</w:t>
      </w:r>
      <w:r w:rsidR="000150C9">
        <w:rPr>
          <w:rFonts w:ascii="Arial" w:hAnsi="Arial" w:cs="Arial"/>
          <w:sz w:val="18"/>
          <w:szCs w:val="18"/>
        </w:rPr>
        <w:t xml:space="preserve"> and 16</w:t>
      </w:r>
      <w:r w:rsidR="00650EAC" w:rsidRPr="001629E8">
        <w:rPr>
          <w:rFonts w:ascii="Arial" w:hAnsi="Arial" w:cs="Arial"/>
          <w:sz w:val="18"/>
          <w:szCs w:val="18"/>
        </w:rPr>
        <w:t xml:space="preserve"> </w:t>
      </w:r>
      <w:r w:rsidRPr="001629E8">
        <w:rPr>
          <w:rFonts w:ascii="Arial" w:hAnsi="Arial" w:cs="Arial"/>
          <w:sz w:val="18"/>
          <w:szCs w:val="18"/>
        </w:rPr>
        <w:t>may have</w:t>
      </w:r>
      <w:r w:rsidR="000150C9">
        <w:rPr>
          <w:rFonts w:ascii="Arial" w:hAnsi="Arial" w:cs="Arial"/>
          <w:sz w:val="18"/>
          <w:szCs w:val="18"/>
        </w:rPr>
        <w:t xml:space="preserve"> a</w:t>
      </w:r>
      <w:r w:rsidRPr="001629E8">
        <w:rPr>
          <w:rFonts w:ascii="Arial" w:hAnsi="Arial" w:cs="Arial"/>
          <w:sz w:val="18"/>
          <w:szCs w:val="18"/>
        </w:rPr>
        <w:t xml:space="preserve"> tendency of unspecific amplification.</w:t>
      </w:r>
      <w:r w:rsidR="00650EAC" w:rsidRPr="001629E8">
        <w:rPr>
          <w:rFonts w:ascii="Arial" w:hAnsi="Arial" w:cs="Arial"/>
          <w:sz w:val="18"/>
          <w:szCs w:val="18"/>
        </w:rPr>
        <w:t xml:space="preserve"> </w:t>
      </w:r>
    </w:p>
    <w:p w14:paraId="3C759012" w14:textId="751C427E" w:rsidR="00C95CB2" w:rsidRDefault="00C95CB2" w:rsidP="001629E8">
      <w:pPr>
        <w:pStyle w:val="PIfotnoter"/>
      </w:pPr>
      <w:r w:rsidRPr="00C95CB2">
        <w:t>Primer mix</w:t>
      </w:r>
      <w:r w:rsidR="001629E8">
        <w:t>es</w:t>
      </w:r>
      <w:r w:rsidRPr="00C95CB2">
        <w:t xml:space="preserve"> 26</w:t>
      </w:r>
      <w:r w:rsidR="001629E8">
        <w:t xml:space="preserve"> and 30</w:t>
      </w:r>
      <w:r w:rsidRPr="00C95CB2">
        <w:t xml:space="preserve"> may give rise to a lower yield of HLA-specific PCR product than the other DQB1*05 primer mixes.</w:t>
      </w:r>
    </w:p>
    <w:p w14:paraId="582FD2D5" w14:textId="4E38F9D0" w:rsidR="000150C9" w:rsidRPr="00C95CB2" w:rsidRDefault="000150C9" w:rsidP="001629E8">
      <w:pPr>
        <w:pStyle w:val="PIfotnoter"/>
        <w:rPr>
          <w:b/>
        </w:rPr>
      </w:pPr>
      <w:r>
        <w:t>Primer mi</w:t>
      </w:r>
      <w:r w:rsidR="007B17CC">
        <w:t>x</w:t>
      </w:r>
      <w:r>
        <w:t xml:space="preserve"> 17 </w:t>
      </w:r>
      <w:r w:rsidRPr="000150C9">
        <w:rPr>
          <w:bCs/>
        </w:rPr>
        <w:t>may</w:t>
      </w:r>
      <w:r>
        <w:t xml:space="preserve"> have a tendency in giving rise to primer oligomer formation.</w:t>
      </w:r>
    </w:p>
    <w:p w14:paraId="0524D530" w14:textId="4BD6E5B8" w:rsidR="00FC221B" w:rsidRPr="00FC221B" w:rsidRDefault="00FC221B" w:rsidP="00C95CB2">
      <w:pPr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FC221B">
        <w:rPr>
          <w:rFonts w:ascii="Arial" w:hAnsi="Arial" w:cs="Arial"/>
          <w:sz w:val="18"/>
          <w:szCs w:val="18"/>
        </w:rPr>
        <w:t xml:space="preserve">Primer mix </w:t>
      </w:r>
      <w:r w:rsidR="00AF7EB3">
        <w:rPr>
          <w:rFonts w:ascii="Arial" w:hAnsi="Arial" w:cs="Arial"/>
          <w:sz w:val="18"/>
          <w:szCs w:val="18"/>
        </w:rPr>
        <w:t>32</w:t>
      </w:r>
      <w:r w:rsidRPr="00FC221B">
        <w:rPr>
          <w:rFonts w:ascii="Arial" w:hAnsi="Arial" w:cs="Arial"/>
          <w:sz w:val="18"/>
          <w:szCs w:val="18"/>
        </w:rPr>
        <w:t xml:space="preserve"> contains a negative control, which will amplify </w:t>
      </w:r>
      <w:r w:rsidR="00321B89">
        <w:rPr>
          <w:rFonts w:ascii="Arial" w:hAnsi="Arial" w:cs="Arial"/>
          <w:sz w:val="18"/>
          <w:szCs w:val="18"/>
        </w:rPr>
        <w:t>a majority</w:t>
      </w:r>
      <w:r w:rsidRPr="00FC221B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363153">
        <w:rPr>
          <w:rFonts w:ascii="Arial" w:hAnsi="Arial" w:cs="Arial"/>
          <w:sz w:val="18"/>
          <w:szCs w:val="18"/>
        </w:rPr>
        <w:t>200</w:t>
      </w:r>
      <w:r w:rsidRPr="00FC221B">
        <w:rPr>
          <w:rFonts w:ascii="Arial" w:hAnsi="Arial" w:cs="Arial"/>
          <w:sz w:val="18"/>
          <w:szCs w:val="18"/>
        </w:rPr>
        <w:t xml:space="preserve"> base pairs.</w:t>
      </w:r>
    </w:p>
    <w:p w14:paraId="71135353" w14:textId="77777777" w:rsidR="003201D4" w:rsidRDefault="003201D4" w:rsidP="00C54D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0D707C89" w14:textId="23ECE6DA" w:rsidR="00B23F67" w:rsidRDefault="005720D8" w:rsidP="00C54D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5720D8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5ED3C358" wp14:editId="38C432A2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143625" cy="8676640"/>
            <wp:effectExtent l="0" t="0" r="9525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67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</w:p>
    <w:p w14:paraId="2F663E1B" w14:textId="5CC88A41" w:rsidR="003F1294" w:rsidRDefault="00B972C8" w:rsidP="00935BF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B972C8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07ECD7CC" wp14:editId="19C7CA06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6026400" cy="7790400"/>
            <wp:effectExtent l="0" t="0" r="0" b="127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400" cy="77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95D57" w14:textId="5371EAF1" w:rsidR="0023647B" w:rsidRDefault="0023647B" w:rsidP="003F12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b/>
          <w:sz w:val="18"/>
          <w:szCs w:val="18"/>
          <w:vertAlign w:val="superscript"/>
        </w:rPr>
      </w:pPr>
    </w:p>
    <w:p w14:paraId="6B3046A5" w14:textId="77777777" w:rsidR="00B972C8" w:rsidRDefault="00B972C8" w:rsidP="003F12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b/>
          <w:sz w:val="18"/>
          <w:szCs w:val="18"/>
          <w:vertAlign w:val="superscript"/>
        </w:rPr>
      </w:pPr>
    </w:p>
    <w:p w14:paraId="155D0332" w14:textId="77777777" w:rsidR="00B972C8" w:rsidRDefault="00B972C8" w:rsidP="003F12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b/>
          <w:sz w:val="18"/>
          <w:szCs w:val="18"/>
          <w:vertAlign w:val="superscript"/>
        </w:rPr>
      </w:pPr>
    </w:p>
    <w:p w14:paraId="1F86A72D" w14:textId="77777777" w:rsidR="00B972C8" w:rsidRDefault="00B972C8" w:rsidP="003F12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b/>
          <w:sz w:val="18"/>
          <w:szCs w:val="18"/>
          <w:vertAlign w:val="superscript"/>
        </w:rPr>
      </w:pPr>
    </w:p>
    <w:p w14:paraId="351AAA8C" w14:textId="4BDCBDAB" w:rsidR="00287A8D" w:rsidRDefault="00287A8D" w:rsidP="003F12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</w:pPr>
    </w:p>
    <w:p w14:paraId="6E651685" w14:textId="13008EF0" w:rsidR="00287A8D" w:rsidRDefault="00287A8D" w:rsidP="003F12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</w:pPr>
      <w:r w:rsidRPr="00287A8D">
        <w:drawing>
          <wp:anchor distT="0" distB="0" distL="114300" distR="114300" simplePos="0" relativeHeight="251667456" behindDoc="0" locked="0" layoutInCell="1" allowOverlap="1" wp14:anchorId="08A402C4" wp14:editId="5ED99BA6">
            <wp:simplePos x="0" y="0"/>
            <wp:positionH relativeFrom="column">
              <wp:posOffset>90170</wp:posOffset>
            </wp:positionH>
            <wp:positionV relativeFrom="page">
              <wp:posOffset>1188085</wp:posOffset>
            </wp:positionV>
            <wp:extent cx="6048000" cy="3826800"/>
            <wp:effectExtent l="0" t="0" r="0" b="254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0" cy="38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E9848" w14:textId="0274B8A2" w:rsidR="00287A8D" w:rsidRDefault="00287A8D" w:rsidP="003F12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</w:pPr>
    </w:p>
    <w:p w14:paraId="52DBD459" w14:textId="566E4EB2" w:rsidR="00287A8D" w:rsidRDefault="00287A8D" w:rsidP="003F12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</w:pPr>
    </w:p>
    <w:p w14:paraId="60CDF6E0" w14:textId="5884E503" w:rsidR="00287A8D" w:rsidRDefault="00287A8D" w:rsidP="003F12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</w:pPr>
    </w:p>
    <w:p w14:paraId="7D5284AB" w14:textId="61B8997E" w:rsidR="00287A8D" w:rsidRDefault="00287A8D" w:rsidP="003F12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</w:pPr>
    </w:p>
    <w:p w14:paraId="01E55CE8" w14:textId="5729D37F" w:rsidR="00287A8D" w:rsidRDefault="00287A8D" w:rsidP="003F12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</w:pPr>
    </w:p>
    <w:p w14:paraId="7AA39736" w14:textId="77777777" w:rsidR="00287A8D" w:rsidRDefault="00287A8D" w:rsidP="003F12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b/>
          <w:sz w:val="18"/>
          <w:szCs w:val="18"/>
          <w:vertAlign w:val="superscript"/>
        </w:rPr>
      </w:pPr>
    </w:p>
    <w:p w14:paraId="08AACF3B" w14:textId="5942C51D" w:rsidR="00287A8D" w:rsidRDefault="00287A8D" w:rsidP="003F12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b/>
          <w:sz w:val="18"/>
          <w:szCs w:val="18"/>
          <w:vertAlign w:val="superscript"/>
        </w:rPr>
      </w:pPr>
    </w:p>
    <w:p w14:paraId="594D43DA" w14:textId="77777777" w:rsidR="00287A8D" w:rsidRDefault="00287A8D" w:rsidP="003F12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b/>
          <w:sz w:val="18"/>
          <w:szCs w:val="18"/>
          <w:vertAlign w:val="superscript"/>
        </w:rPr>
      </w:pPr>
    </w:p>
    <w:p w14:paraId="609BA0C5" w14:textId="77777777" w:rsidR="00287A8D" w:rsidRDefault="00287A8D" w:rsidP="003F12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b/>
          <w:sz w:val="18"/>
          <w:szCs w:val="18"/>
          <w:vertAlign w:val="superscript"/>
        </w:rPr>
      </w:pPr>
    </w:p>
    <w:p w14:paraId="63CBC05D" w14:textId="77777777" w:rsidR="00287A8D" w:rsidRDefault="00287A8D" w:rsidP="003F12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b/>
          <w:sz w:val="18"/>
          <w:szCs w:val="18"/>
          <w:vertAlign w:val="superscript"/>
        </w:rPr>
      </w:pPr>
    </w:p>
    <w:p w14:paraId="577C2451" w14:textId="4D738540" w:rsidR="00B23F67" w:rsidRPr="0022776D" w:rsidRDefault="00B23F67" w:rsidP="003F129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</w:pPr>
      <w:r w:rsidRPr="00CC7BC7">
        <w:rPr>
          <w:rFonts w:cs="Arial"/>
          <w:b/>
          <w:sz w:val="18"/>
          <w:szCs w:val="18"/>
          <w:vertAlign w:val="superscript"/>
        </w:rPr>
        <w:t>1</w:t>
      </w:r>
      <w:r w:rsidR="00DC23CF">
        <w:rPr>
          <w:rFonts w:cs="Arial"/>
          <w:sz w:val="18"/>
          <w:szCs w:val="18"/>
        </w:rPr>
        <w:t>DQB1*05</w:t>
      </w:r>
      <w:r w:rsidRPr="00EE31A1">
        <w:rPr>
          <w:rFonts w:cs="Arial"/>
          <w:sz w:val="18"/>
          <w:szCs w:val="18"/>
        </w:rPr>
        <w:t xml:space="preserve"> alleles in bold lettering are listed as confirmed alleles on the </w:t>
      </w:r>
      <w:r w:rsidRPr="00EE31A1">
        <w:rPr>
          <w:rFonts w:cs="Arial"/>
          <w:spacing w:val="-3"/>
          <w:sz w:val="18"/>
          <w:szCs w:val="18"/>
        </w:rPr>
        <w:t xml:space="preserve">on the IMGT/HLA web page </w:t>
      </w:r>
      <w:hyperlink r:id="rId17" w:history="1">
        <w:r w:rsidRPr="00EE31A1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935BF6">
        <w:rPr>
          <w:rFonts w:cs="Arial"/>
          <w:sz w:val="18"/>
          <w:szCs w:val="18"/>
        </w:rPr>
        <w:t>, release 3.26.0</w:t>
      </w:r>
      <w:r>
        <w:rPr>
          <w:rFonts w:cs="Arial"/>
          <w:sz w:val="18"/>
          <w:szCs w:val="18"/>
        </w:rPr>
        <w:t xml:space="preserve">, </w:t>
      </w:r>
      <w:r w:rsidR="00935BF6">
        <w:rPr>
          <w:rFonts w:cs="Arial"/>
          <w:sz w:val="18"/>
          <w:szCs w:val="18"/>
        </w:rPr>
        <w:t>October 2016</w:t>
      </w:r>
      <w:r w:rsidRPr="00EE31A1">
        <w:rPr>
          <w:rFonts w:cs="Arial"/>
          <w:sz w:val="18"/>
          <w:szCs w:val="18"/>
        </w:rPr>
        <w:t>.</w:t>
      </w:r>
    </w:p>
    <w:p w14:paraId="508A0ECB" w14:textId="77777777" w:rsidR="001465A2" w:rsidRPr="004F30F2" w:rsidRDefault="002E42CC" w:rsidP="004F30F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3"/>
          <w:sz w:val="18"/>
          <w:szCs w:val="18"/>
        </w:rPr>
      </w:pPr>
      <w:r w:rsidRPr="00204F7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04F7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04F7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204F7F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04F7F">
        <w:rPr>
          <w:rFonts w:cs="Arial"/>
          <w:spacing w:val="-3"/>
          <w:sz w:val="18"/>
          <w:szCs w:val="18"/>
        </w:rPr>
        <w:t>.</w:t>
      </w:r>
    </w:p>
    <w:p w14:paraId="5B6653A4" w14:textId="77777777" w:rsidR="001465A2" w:rsidRDefault="00204F7F" w:rsidP="00B73D23">
      <w:pPr>
        <w:pStyle w:val="Sidfot"/>
        <w:tabs>
          <w:tab w:val="clear" w:pos="4153"/>
          <w:tab w:val="clear" w:pos="8306"/>
        </w:tabs>
        <w:ind w:left="142" w:right="283"/>
        <w:jc w:val="both"/>
        <w:rPr>
          <w:rFonts w:ascii="Arial" w:hAnsi="Arial" w:cs="Arial"/>
          <w:sz w:val="18"/>
          <w:szCs w:val="18"/>
        </w:rPr>
      </w:pPr>
      <w:r w:rsidRPr="003C4E09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935BF6">
        <w:rPr>
          <w:rFonts w:ascii="Arial" w:hAnsi="Arial"/>
          <w:sz w:val="18"/>
          <w:szCs w:val="18"/>
        </w:rPr>
        <w:t>The following DQB1*05</w:t>
      </w:r>
      <w:r w:rsidR="00935BF6" w:rsidRPr="00BB1B3D">
        <w:rPr>
          <w:rFonts w:ascii="Arial" w:hAnsi="Arial"/>
          <w:sz w:val="18"/>
          <w:szCs w:val="18"/>
        </w:rPr>
        <w:t xml:space="preserve"> primer mixes have two </w:t>
      </w:r>
      <w:r w:rsidR="00935BF6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9781" w:type="dxa"/>
        <w:tblInd w:w="134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3578"/>
        <w:gridCol w:w="3827"/>
      </w:tblGrid>
      <w:tr w:rsidR="001465A2" w:rsidRPr="00D25D4E" w14:paraId="32BF182D" w14:textId="77777777" w:rsidTr="00B73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FA3A8DE" w14:textId="77777777" w:rsidR="001465A2" w:rsidRPr="00D25D4E" w:rsidRDefault="001465A2" w:rsidP="0044665F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25D4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44925B3D" w14:textId="77777777" w:rsidR="001465A2" w:rsidRPr="00D25D4E" w:rsidRDefault="001465A2" w:rsidP="0044665F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25D4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578" w:type="dxa"/>
          </w:tcPr>
          <w:p w14:paraId="3DC3001D" w14:textId="77777777" w:rsidR="001465A2" w:rsidRPr="00D25D4E" w:rsidRDefault="001465A2" w:rsidP="0044665F">
            <w:pPr>
              <w:tabs>
                <w:tab w:val="left" w:pos="2490"/>
              </w:tabs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25D4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 xml:space="preserve">Amplified                   </w:t>
            </w:r>
          </w:p>
          <w:p w14:paraId="7CE820EA" w14:textId="23A05424" w:rsidR="001465A2" w:rsidRPr="00D25D4E" w:rsidRDefault="001465A2" w:rsidP="0044665F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25D4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DQB1*05</w:t>
            </w:r>
            <w:r w:rsidRPr="00D25D4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D25D4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 xml:space="preserve">alleles      </w:t>
            </w:r>
          </w:p>
        </w:tc>
        <w:tc>
          <w:tcPr>
            <w:tcW w:w="3827" w:type="dxa"/>
          </w:tcPr>
          <w:p w14:paraId="70439CAD" w14:textId="6DA665E8" w:rsidR="001465A2" w:rsidRPr="00D25D4E" w:rsidRDefault="001465A2" w:rsidP="0044665F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25D4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</w:t>
            </w:r>
          </w:p>
          <w:p w14:paraId="6CDE99CC" w14:textId="77777777" w:rsidR="001465A2" w:rsidRPr="00D25D4E" w:rsidRDefault="001465A2" w:rsidP="0044665F">
            <w:pPr>
              <w:tabs>
                <w:tab w:val="left" w:pos="2490"/>
              </w:tabs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D25D4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DQB1 alleles</w:t>
            </w:r>
          </w:p>
        </w:tc>
      </w:tr>
      <w:tr w:rsidR="00D25D4E" w:rsidRPr="00D25D4E" w14:paraId="397664A8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80F53EE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2F13CCA5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259EA119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3578" w:type="dxa"/>
          </w:tcPr>
          <w:p w14:paraId="23A76F85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*05:04, 05:52, 05:77, 05:132Q, 05:146</w:t>
            </w:r>
          </w:p>
          <w:p w14:paraId="27822656" w14:textId="696DFF0E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*05:10</w:t>
            </w:r>
          </w:p>
        </w:tc>
        <w:tc>
          <w:tcPr>
            <w:tcW w:w="3827" w:type="dxa"/>
          </w:tcPr>
          <w:p w14:paraId="3BDEAFB3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0582C4" w14:textId="69074A4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*03:309</w:t>
            </w:r>
          </w:p>
        </w:tc>
      </w:tr>
      <w:tr w:rsidR="00D25D4E" w:rsidRPr="00D25D4E" w14:paraId="5922ADC4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E005780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3E299481" w14:textId="2D2E443F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="006F5DD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  <w:p w14:paraId="5C32EBE2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  <w:p w14:paraId="289020D5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3578" w:type="dxa"/>
          </w:tcPr>
          <w:p w14:paraId="20D91FFC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*05:06:01-05:06:02, 05:07, 05:50</w:t>
            </w:r>
          </w:p>
          <w:p w14:paraId="44ACD61F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*05:52</w:t>
            </w:r>
          </w:p>
          <w:p w14:paraId="1AE65113" w14:textId="359F395B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*05:112</w:t>
            </w:r>
          </w:p>
        </w:tc>
        <w:tc>
          <w:tcPr>
            <w:tcW w:w="3827" w:type="dxa"/>
          </w:tcPr>
          <w:p w14:paraId="10C10D2A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5D4E" w:rsidRPr="00D25D4E" w14:paraId="5B576D0E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2712A2C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6A6B9806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3CB4074E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578" w:type="dxa"/>
          </w:tcPr>
          <w:p w14:paraId="0E9D09C2" w14:textId="3A4C98FB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*05:87Q, 05:132Q</w:t>
            </w:r>
          </w:p>
          <w:p w14:paraId="62155B7E" w14:textId="398C12F8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*05:09, 05:29</w:t>
            </w:r>
          </w:p>
        </w:tc>
        <w:tc>
          <w:tcPr>
            <w:tcW w:w="3827" w:type="dxa"/>
          </w:tcPr>
          <w:p w14:paraId="6863E50F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5D4E" w:rsidRPr="00D25D4E" w14:paraId="41B5F1B0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3FF8E8C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3E0C703E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7E3ADD20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3578" w:type="dxa"/>
          </w:tcPr>
          <w:p w14:paraId="2C42338B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*05:23, 05:242</w:t>
            </w:r>
          </w:p>
          <w:p w14:paraId="095F582E" w14:textId="02C01E30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*05:12, 05:71</w:t>
            </w:r>
          </w:p>
        </w:tc>
        <w:tc>
          <w:tcPr>
            <w:tcW w:w="3827" w:type="dxa"/>
          </w:tcPr>
          <w:p w14:paraId="29C69103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5D4E" w:rsidRPr="00D25D4E" w14:paraId="06D325B4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C05BF5B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038AFEC6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24E09383" w14:textId="77777777" w:rsidR="009828CD" w:rsidRDefault="009828CD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5C9706" w14:textId="6F337A1D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291A7149" w14:textId="2510A0BD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578" w:type="dxa"/>
          </w:tcPr>
          <w:p w14:paraId="444B1B2F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*05:13, 05:32, 05:42, 05:45, 05:117, 05:169, 05:201</w:t>
            </w:r>
          </w:p>
          <w:p w14:paraId="105EBEA2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*05:35, 05:182</w:t>
            </w:r>
          </w:p>
          <w:p w14:paraId="40E2A9C2" w14:textId="01EEB7F8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*05:96</w:t>
            </w:r>
          </w:p>
        </w:tc>
        <w:tc>
          <w:tcPr>
            <w:tcW w:w="3827" w:type="dxa"/>
          </w:tcPr>
          <w:p w14:paraId="2E20A482" w14:textId="301B88B5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*04:56</w:t>
            </w:r>
          </w:p>
          <w:p w14:paraId="3553D343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BB91C0" w14:textId="6BDC887B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*02:64, 02:79, 03:21, 06:243, 06:255</w:t>
            </w:r>
          </w:p>
        </w:tc>
      </w:tr>
      <w:tr w:rsidR="00D25D4E" w:rsidRPr="00D25D4E" w14:paraId="28FDADE4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D5A31A5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382F7D2E" w14:textId="77777777" w:rsidR="00D25D4E" w:rsidRPr="00D25D4E" w:rsidRDefault="00D25D4E" w:rsidP="00D25D4E">
            <w:pPr>
              <w:rPr>
                <w:rFonts w:ascii="Arial" w:hAnsi="Arial" w:cs="Arial"/>
                <w:sz w:val="18"/>
                <w:szCs w:val="18"/>
              </w:rPr>
            </w:pPr>
            <w:r w:rsidRPr="00D25D4E">
              <w:rPr>
                <w:rFonts w:ascii="Arial" w:hAnsi="Arial" w:cs="Arial"/>
                <w:sz w:val="18"/>
                <w:szCs w:val="18"/>
              </w:rPr>
              <w:t>120 bp</w:t>
            </w:r>
          </w:p>
          <w:p w14:paraId="6B232307" w14:textId="22DE880E" w:rsidR="00D25D4E" w:rsidRDefault="00D25D4E" w:rsidP="00D25D4E">
            <w:pPr>
              <w:rPr>
                <w:rFonts w:ascii="Arial" w:hAnsi="Arial" w:cs="Arial"/>
                <w:sz w:val="18"/>
                <w:szCs w:val="18"/>
              </w:rPr>
            </w:pPr>
            <w:r w:rsidRPr="00D25D4E">
              <w:rPr>
                <w:rFonts w:ascii="Arial" w:hAnsi="Arial" w:cs="Arial"/>
                <w:sz w:val="18"/>
                <w:szCs w:val="18"/>
              </w:rPr>
              <w:t>150 bp</w:t>
            </w:r>
          </w:p>
          <w:p w14:paraId="4CF7B635" w14:textId="0EA500FA" w:rsidR="00D25D4E" w:rsidRPr="00D25D4E" w:rsidRDefault="00D25D4E" w:rsidP="00D25D4E">
            <w:pPr>
              <w:rPr>
                <w:rFonts w:ascii="Arial" w:hAnsi="Arial" w:cs="Arial"/>
                <w:sz w:val="18"/>
                <w:szCs w:val="18"/>
              </w:rPr>
            </w:pPr>
            <w:r w:rsidRPr="00D25D4E">
              <w:rPr>
                <w:rFonts w:ascii="Arial" w:hAnsi="Arial" w:cs="Arial"/>
                <w:sz w:val="18"/>
                <w:szCs w:val="18"/>
              </w:rPr>
              <w:t>195 bp</w:t>
            </w:r>
          </w:p>
        </w:tc>
        <w:tc>
          <w:tcPr>
            <w:tcW w:w="3578" w:type="dxa"/>
          </w:tcPr>
          <w:p w14:paraId="1429E614" w14:textId="77777777" w:rsidR="00D25D4E" w:rsidRPr="00D25D4E" w:rsidRDefault="00D25D4E" w:rsidP="00D25D4E">
            <w:pPr>
              <w:rPr>
                <w:rFonts w:ascii="Arial" w:hAnsi="Arial" w:cs="Arial"/>
                <w:sz w:val="18"/>
                <w:szCs w:val="18"/>
              </w:rPr>
            </w:pPr>
            <w:r w:rsidRPr="00D25D4E">
              <w:rPr>
                <w:rFonts w:ascii="Arial" w:hAnsi="Arial" w:cs="Arial"/>
                <w:sz w:val="18"/>
                <w:szCs w:val="18"/>
              </w:rPr>
              <w:t>*05:25</w:t>
            </w:r>
          </w:p>
          <w:p w14:paraId="0B3F18BF" w14:textId="4E164EB6" w:rsidR="00D25D4E" w:rsidRDefault="00D25D4E" w:rsidP="00D25D4E">
            <w:pPr>
              <w:rPr>
                <w:rFonts w:ascii="Arial" w:hAnsi="Arial" w:cs="Arial"/>
                <w:sz w:val="18"/>
                <w:szCs w:val="18"/>
              </w:rPr>
            </w:pPr>
            <w:r w:rsidRPr="00D25D4E">
              <w:rPr>
                <w:rFonts w:ascii="Arial" w:hAnsi="Arial" w:cs="Arial"/>
                <w:sz w:val="18"/>
                <w:szCs w:val="18"/>
              </w:rPr>
              <w:t>*05:14</w:t>
            </w:r>
          </w:p>
          <w:p w14:paraId="78E22A70" w14:textId="7F5216BC" w:rsidR="00D25D4E" w:rsidRPr="00D25D4E" w:rsidRDefault="00D25D4E" w:rsidP="00D25D4E">
            <w:pPr>
              <w:rPr>
                <w:rFonts w:ascii="Arial" w:hAnsi="Arial" w:cs="Arial"/>
                <w:sz w:val="18"/>
                <w:szCs w:val="18"/>
              </w:rPr>
            </w:pPr>
            <w:r w:rsidRPr="00D25D4E">
              <w:rPr>
                <w:rFonts w:ascii="Arial" w:hAnsi="Arial" w:cs="Arial"/>
                <w:sz w:val="18"/>
                <w:szCs w:val="18"/>
              </w:rPr>
              <w:t>*05:41N, 05:90N, 05:96</w:t>
            </w:r>
          </w:p>
        </w:tc>
        <w:tc>
          <w:tcPr>
            <w:tcW w:w="3827" w:type="dxa"/>
          </w:tcPr>
          <w:p w14:paraId="3992FEC3" w14:textId="77777777" w:rsidR="00D25D4E" w:rsidRPr="00D25D4E" w:rsidRDefault="00D25D4E" w:rsidP="00D25D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516561" w14:textId="77777777" w:rsidR="00B972C8" w:rsidRDefault="00B972C8" w:rsidP="00D25D4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B4B12C" w14:textId="755C5C64" w:rsidR="00D25D4E" w:rsidRPr="00D25D4E" w:rsidRDefault="00D25D4E" w:rsidP="00D25D4E">
            <w:pPr>
              <w:rPr>
                <w:rFonts w:ascii="Arial" w:hAnsi="Arial" w:cs="Arial"/>
                <w:sz w:val="18"/>
                <w:szCs w:val="18"/>
              </w:rPr>
            </w:pPr>
            <w:r w:rsidRPr="00D25D4E">
              <w:rPr>
                <w:rFonts w:ascii="Arial" w:hAnsi="Arial" w:cs="Arial"/>
                <w:sz w:val="18"/>
                <w:szCs w:val="18"/>
              </w:rPr>
              <w:t>*02:96N</w:t>
            </w:r>
          </w:p>
        </w:tc>
      </w:tr>
      <w:tr w:rsidR="00D25D4E" w:rsidRPr="00D25D4E" w14:paraId="1064CC27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704D38E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7F34AC40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22C0FFE6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6125DCB7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578" w:type="dxa"/>
          </w:tcPr>
          <w:p w14:paraId="1CDCE8AD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*05:40</w:t>
            </w:r>
          </w:p>
          <w:p w14:paraId="61D6E939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*05:15, 05:33, 05:49</w:t>
            </w:r>
          </w:p>
          <w:p w14:paraId="7BE5E97F" w14:textId="0CBE084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*05:34, 05:44, 05:128N, 05:130</w:t>
            </w:r>
          </w:p>
        </w:tc>
        <w:tc>
          <w:tcPr>
            <w:tcW w:w="3827" w:type="dxa"/>
          </w:tcPr>
          <w:p w14:paraId="3E3B9F8D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5D4E" w:rsidRPr="00D25D4E" w14:paraId="258F6E5A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5F8A52D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2EE55AE2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2FDC5809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3578" w:type="dxa"/>
          </w:tcPr>
          <w:p w14:paraId="2CDD5FA8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*05:40, 05:69, 05:101, 05:145, 05:153</w:t>
            </w:r>
          </w:p>
          <w:p w14:paraId="702CCC3A" w14:textId="43AB77E3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*05:16, 05:73, 05:98, 05:116</w:t>
            </w:r>
          </w:p>
        </w:tc>
        <w:tc>
          <w:tcPr>
            <w:tcW w:w="3827" w:type="dxa"/>
          </w:tcPr>
          <w:p w14:paraId="72AB2A34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5DB257" w14:textId="2B7EF44B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*06:156, 06:162, 06:169</w:t>
            </w:r>
          </w:p>
        </w:tc>
      </w:tr>
      <w:tr w:rsidR="00D25D4E" w:rsidRPr="00D25D4E" w14:paraId="0C0676C6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2"/>
        </w:trPr>
        <w:tc>
          <w:tcPr>
            <w:tcW w:w="959" w:type="dxa"/>
          </w:tcPr>
          <w:p w14:paraId="0A894142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1417" w:type="dxa"/>
          </w:tcPr>
          <w:p w14:paraId="4E9944C9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65 bp</w:t>
            </w:r>
          </w:p>
          <w:p w14:paraId="68F0BB9E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765A8C1D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3578" w:type="dxa"/>
          </w:tcPr>
          <w:p w14:paraId="711DA2E8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*05:03:06, 05:03:14, 05:03:20</w:t>
            </w:r>
          </w:p>
          <w:p w14:paraId="18FF89F5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*05:17</w:t>
            </w:r>
          </w:p>
          <w:p w14:paraId="65A96DBD" w14:textId="1E5C303B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*05:37, 05:104</w:t>
            </w:r>
          </w:p>
        </w:tc>
        <w:tc>
          <w:tcPr>
            <w:tcW w:w="3827" w:type="dxa"/>
          </w:tcPr>
          <w:p w14:paraId="5DC8C65A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*03:03:05</w:t>
            </w:r>
          </w:p>
          <w:p w14:paraId="7A6E6307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558000B" w14:textId="77D9F8CD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*06:250</w:t>
            </w:r>
          </w:p>
        </w:tc>
      </w:tr>
      <w:tr w:rsidR="00D25D4E" w:rsidRPr="00D25D4E" w14:paraId="494B9AED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F07360F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02B1DD22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7C7D023E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3578" w:type="dxa"/>
          </w:tcPr>
          <w:p w14:paraId="0720FCC0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*05:20, 05:105</w:t>
            </w:r>
          </w:p>
          <w:p w14:paraId="465FED85" w14:textId="178D127E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*05:47, 05:159</w:t>
            </w:r>
          </w:p>
        </w:tc>
        <w:tc>
          <w:tcPr>
            <w:tcW w:w="3827" w:type="dxa"/>
          </w:tcPr>
          <w:p w14:paraId="39863B42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3A5E97" w14:textId="6D9C1360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*02:99, 03:249, 03:312, 06:105, 06:185, 06:225</w:t>
            </w:r>
          </w:p>
        </w:tc>
      </w:tr>
      <w:tr w:rsidR="00D25D4E" w:rsidRPr="00D25D4E" w14:paraId="74C2BD4E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483484B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417" w:type="dxa"/>
          </w:tcPr>
          <w:p w14:paraId="6B79490C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26F44F77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578" w:type="dxa"/>
          </w:tcPr>
          <w:p w14:paraId="7428FCD5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*05:25, 05:31, 05:46, 05:108</w:t>
            </w:r>
          </w:p>
          <w:p w14:paraId="669F31DE" w14:textId="200BFB64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*05:41N, 05:90N, 05:106</w:t>
            </w:r>
          </w:p>
        </w:tc>
        <w:tc>
          <w:tcPr>
            <w:tcW w:w="3827" w:type="dxa"/>
          </w:tcPr>
          <w:p w14:paraId="5B214602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*03:317:01-03:317:02, 06:111, 06:265</w:t>
            </w:r>
          </w:p>
          <w:p w14:paraId="7E509721" w14:textId="2687AF9E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*02:96N</w:t>
            </w:r>
          </w:p>
        </w:tc>
      </w:tr>
      <w:tr w:rsidR="00D25D4E" w:rsidRPr="00D25D4E" w14:paraId="7A6A9C16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DE53DF6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0E87047A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6CC36468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578" w:type="dxa"/>
          </w:tcPr>
          <w:p w14:paraId="5D719240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*05:24</w:t>
            </w:r>
          </w:p>
          <w:p w14:paraId="703610D0" w14:textId="690483A1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*05:72, 05:80, 05:128N</w:t>
            </w:r>
          </w:p>
        </w:tc>
        <w:tc>
          <w:tcPr>
            <w:tcW w:w="3827" w:type="dxa"/>
          </w:tcPr>
          <w:p w14:paraId="6D3AA448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2FEB81" w14:textId="7DBD54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*06:325</w:t>
            </w:r>
          </w:p>
        </w:tc>
      </w:tr>
      <w:tr w:rsidR="00D25D4E" w:rsidRPr="00D25D4E" w14:paraId="50F69038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6F2EB3B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10371E5D" w14:textId="77777777" w:rsidR="00D25D4E" w:rsidRPr="00D25D4E" w:rsidRDefault="00D25D4E" w:rsidP="00D25D4E">
            <w:pPr>
              <w:rPr>
                <w:rFonts w:ascii="Arial" w:hAnsi="Arial" w:cs="Arial"/>
                <w:sz w:val="18"/>
                <w:szCs w:val="18"/>
              </w:rPr>
            </w:pPr>
            <w:r w:rsidRPr="00D25D4E">
              <w:rPr>
                <w:rFonts w:ascii="Arial" w:hAnsi="Arial" w:cs="Arial"/>
                <w:sz w:val="18"/>
                <w:szCs w:val="18"/>
              </w:rPr>
              <w:t>195 bp</w:t>
            </w:r>
          </w:p>
          <w:p w14:paraId="2D9486CA" w14:textId="77777777" w:rsidR="00D25D4E" w:rsidRPr="00D25D4E" w:rsidRDefault="00D25D4E" w:rsidP="00D25D4E">
            <w:pPr>
              <w:rPr>
                <w:rFonts w:ascii="Arial" w:hAnsi="Arial" w:cs="Arial"/>
                <w:sz w:val="18"/>
                <w:szCs w:val="18"/>
              </w:rPr>
            </w:pPr>
            <w:r w:rsidRPr="00D25D4E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3578" w:type="dxa"/>
          </w:tcPr>
          <w:p w14:paraId="3485D57D" w14:textId="77777777" w:rsidR="00D25D4E" w:rsidRPr="00D25D4E" w:rsidRDefault="00D25D4E" w:rsidP="00D25D4E">
            <w:pPr>
              <w:rPr>
                <w:rFonts w:ascii="Arial" w:hAnsi="Arial" w:cs="Arial"/>
                <w:sz w:val="18"/>
                <w:szCs w:val="18"/>
              </w:rPr>
            </w:pPr>
            <w:r w:rsidRPr="00D25D4E">
              <w:rPr>
                <w:rFonts w:ascii="Arial" w:hAnsi="Arial" w:cs="Arial"/>
                <w:sz w:val="18"/>
                <w:szCs w:val="18"/>
              </w:rPr>
              <w:t>*05:28, 05:30</w:t>
            </w:r>
          </w:p>
          <w:p w14:paraId="49B42316" w14:textId="0D5BE266" w:rsidR="00D25D4E" w:rsidRPr="00D25D4E" w:rsidRDefault="00D25D4E" w:rsidP="00D25D4E">
            <w:pPr>
              <w:rPr>
                <w:rFonts w:ascii="Arial" w:hAnsi="Arial" w:cs="Arial"/>
                <w:sz w:val="18"/>
                <w:szCs w:val="18"/>
              </w:rPr>
            </w:pPr>
            <w:r w:rsidRPr="00D25D4E">
              <w:rPr>
                <w:rFonts w:ascii="Arial" w:hAnsi="Arial" w:cs="Arial"/>
                <w:sz w:val="18"/>
                <w:szCs w:val="18"/>
              </w:rPr>
              <w:t>*05:21, 05:60</w:t>
            </w:r>
          </w:p>
        </w:tc>
        <w:tc>
          <w:tcPr>
            <w:tcW w:w="3827" w:type="dxa"/>
          </w:tcPr>
          <w:p w14:paraId="1EB2EB38" w14:textId="77777777" w:rsidR="00D25D4E" w:rsidRPr="00D25D4E" w:rsidRDefault="00D25D4E" w:rsidP="00D25D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D4E" w:rsidRPr="00D25D4E" w14:paraId="3676B80A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959" w:type="dxa"/>
          </w:tcPr>
          <w:p w14:paraId="1E079C1F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24FD1AB2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1CF5D271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1D97003C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3578" w:type="dxa"/>
          </w:tcPr>
          <w:p w14:paraId="0AB2881A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*05:32, 05:42, 05:57</w:t>
            </w:r>
          </w:p>
          <w:p w14:paraId="7E1C051D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*05:106</w:t>
            </w:r>
          </w:p>
          <w:p w14:paraId="7D94B790" w14:textId="13FD282B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*05:38, 05:62, 05:119</w:t>
            </w:r>
          </w:p>
        </w:tc>
        <w:tc>
          <w:tcPr>
            <w:tcW w:w="3827" w:type="dxa"/>
          </w:tcPr>
          <w:p w14:paraId="38ACEB4E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*04:56</w:t>
            </w:r>
          </w:p>
          <w:p w14:paraId="5CCBF3F7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37F9CC" w14:textId="175B2266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*06:146:01</w:t>
            </w:r>
          </w:p>
        </w:tc>
      </w:tr>
      <w:tr w:rsidR="00D25D4E" w:rsidRPr="00D25D4E" w14:paraId="6DB2403E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37F2291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3F5DBA5D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09C369A4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28B8629D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44ABF70E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578" w:type="dxa"/>
          </w:tcPr>
          <w:p w14:paraId="1B580EAE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*05:37, 05:88, 05:104</w:t>
            </w:r>
          </w:p>
          <w:p w14:paraId="1C37EC93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*05:63</w:t>
            </w:r>
          </w:p>
          <w:p w14:paraId="287B8232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*05:39</w:t>
            </w:r>
          </w:p>
          <w:p w14:paraId="5CA157C1" w14:textId="253E73E2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*05:26, 05:82</w:t>
            </w:r>
          </w:p>
        </w:tc>
        <w:tc>
          <w:tcPr>
            <w:tcW w:w="3827" w:type="dxa"/>
          </w:tcPr>
          <w:p w14:paraId="34B06227" w14:textId="0EECA49E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*06:250</w:t>
            </w:r>
          </w:p>
        </w:tc>
      </w:tr>
      <w:tr w:rsidR="00D25D4E" w:rsidRPr="00D25D4E" w14:paraId="01AECDAD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A576EB3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14:paraId="373EC3B0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7DE5F7AC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3578" w:type="dxa"/>
          </w:tcPr>
          <w:p w14:paraId="147AB3E4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*05:71</w:t>
            </w:r>
          </w:p>
          <w:p w14:paraId="232F12D3" w14:textId="4253E78D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*05:73, 05:80, 05:98, 05:116</w:t>
            </w:r>
          </w:p>
        </w:tc>
        <w:tc>
          <w:tcPr>
            <w:tcW w:w="3827" w:type="dxa"/>
          </w:tcPr>
          <w:p w14:paraId="617095D6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17874F" w14:textId="37310C35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*06:28, 06:56, 06:79:01-06:79:02, 06:89</w:t>
            </w:r>
          </w:p>
        </w:tc>
      </w:tr>
      <w:tr w:rsidR="00D25D4E" w:rsidRPr="00D25D4E" w14:paraId="2FD8E38D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A150F82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0500C7C6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09FC9D5F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3578" w:type="dxa"/>
          </w:tcPr>
          <w:p w14:paraId="5A8075D8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*05:75, 05:111</w:t>
            </w:r>
          </w:p>
          <w:p w14:paraId="6EC1278D" w14:textId="0D35CF31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*05:112</w:t>
            </w:r>
          </w:p>
        </w:tc>
        <w:tc>
          <w:tcPr>
            <w:tcW w:w="3827" w:type="dxa"/>
          </w:tcPr>
          <w:p w14:paraId="03174C5B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5D4E" w:rsidRPr="00D25D4E" w14:paraId="1D7A5D2D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E9E5D4F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26 </w:t>
            </w:r>
          </w:p>
        </w:tc>
        <w:tc>
          <w:tcPr>
            <w:tcW w:w="1417" w:type="dxa"/>
          </w:tcPr>
          <w:p w14:paraId="0C6E7C50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05A3D006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3578" w:type="dxa"/>
          </w:tcPr>
          <w:p w14:paraId="741426F9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*05:103, 05:231</w:t>
            </w:r>
          </w:p>
          <w:p w14:paraId="020F02CD" w14:textId="44280D5A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*05:78</w:t>
            </w:r>
          </w:p>
        </w:tc>
        <w:tc>
          <w:tcPr>
            <w:tcW w:w="3827" w:type="dxa"/>
          </w:tcPr>
          <w:p w14:paraId="14EB2F18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5D4E" w:rsidRPr="00D25D4E" w14:paraId="091C4C0E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A554D54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35848262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378AAE9D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5E597BAC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3578" w:type="dxa"/>
          </w:tcPr>
          <w:p w14:paraId="2384D7D3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*05:88</w:t>
            </w:r>
          </w:p>
          <w:p w14:paraId="3A587E10" w14:textId="62FCEB2B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*05:110N, 05:236</w:t>
            </w:r>
            <w:r w:rsidR="006F5DD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  <w:p w14:paraId="5936745F" w14:textId="6FE8FF6E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*05:79, 05:156</w:t>
            </w:r>
          </w:p>
        </w:tc>
        <w:tc>
          <w:tcPr>
            <w:tcW w:w="3827" w:type="dxa"/>
          </w:tcPr>
          <w:p w14:paraId="76BAF324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584357" w14:textId="7D0EAEE6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*06:158N</w:t>
            </w:r>
          </w:p>
        </w:tc>
      </w:tr>
      <w:tr w:rsidR="00D25D4E" w:rsidRPr="00D25D4E" w14:paraId="31ADE3B0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D9E7AB2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63D5CEB0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1C670F7B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3578" w:type="dxa"/>
          </w:tcPr>
          <w:p w14:paraId="60E93365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*05:56</w:t>
            </w:r>
          </w:p>
          <w:p w14:paraId="28C5338F" w14:textId="6D6583C1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*05:107</w:t>
            </w:r>
          </w:p>
        </w:tc>
        <w:tc>
          <w:tcPr>
            <w:tcW w:w="3827" w:type="dxa"/>
          </w:tcPr>
          <w:p w14:paraId="3057C1AD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25D4E" w:rsidRPr="00D25D4E" w14:paraId="136302C8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704A89B" w14:textId="77777777" w:rsidR="00D25D4E" w:rsidRPr="00D25D4E" w:rsidRDefault="00D25D4E" w:rsidP="00D25D4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14:paraId="08C54211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12842E1E" w14:textId="77777777" w:rsidR="00D25D4E" w:rsidRP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5D4E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3578" w:type="dxa"/>
          </w:tcPr>
          <w:p w14:paraId="555FC759" w14:textId="77777777" w:rsidR="006F5DDF" w:rsidRPr="006F5DDF" w:rsidRDefault="006F5DDF" w:rsidP="006F5D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DDF">
              <w:rPr>
                <w:rFonts w:ascii="Arial" w:hAnsi="Arial" w:cs="Arial"/>
                <w:color w:val="000000"/>
                <w:sz w:val="18"/>
                <w:szCs w:val="18"/>
              </w:rPr>
              <w:t>*05:105, 05:111</w:t>
            </w:r>
          </w:p>
          <w:p w14:paraId="566F9432" w14:textId="77777777" w:rsidR="006F5DDF" w:rsidRPr="006F5DDF" w:rsidRDefault="006F5DDF" w:rsidP="006F5D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DDF">
              <w:rPr>
                <w:rFonts w:ascii="Arial" w:hAnsi="Arial" w:cs="Arial"/>
                <w:color w:val="000000"/>
                <w:sz w:val="18"/>
                <w:szCs w:val="18"/>
              </w:rPr>
              <w:t>*05:51</w:t>
            </w:r>
            <w:r w:rsidRPr="006F5DDF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14:paraId="6E7368D5" w14:textId="0169A730" w:rsidR="00D25D4E" w:rsidRPr="00D25D4E" w:rsidRDefault="00D25D4E" w:rsidP="006F5D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A58977E" w14:textId="77777777" w:rsidR="00D25D4E" w:rsidRDefault="00D25D4E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1AE229" w14:textId="53B88E98" w:rsidR="006F5DDF" w:rsidRPr="00D25D4E" w:rsidRDefault="006F5DDF" w:rsidP="00D25D4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5DDF">
              <w:rPr>
                <w:rFonts w:ascii="Arial" w:hAnsi="Arial" w:cs="Arial"/>
                <w:color w:val="000000"/>
                <w:sz w:val="18"/>
                <w:szCs w:val="18"/>
              </w:rPr>
              <w:t>*03:03:05, 06:02:19, 06:03:08, 06:09:11, 06:13:03, 06:79:02</w:t>
            </w:r>
          </w:p>
        </w:tc>
      </w:tr>
    </w:tbl>
    <w:p w14:paraId="586E7BDC" w14:textId="77777777" w:rsidR="00B73D23" w:rsidRDefault="00B73D23" w:rsidP="003F1294">
      <w:pPr>
        <w:ind w:left="142"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1929285" w14:textId="77777777" w:rsidR="00423580" w:rsidRDefault="00D114AF" w:rsidP="0079673F">
      <w:pPr>
        <w:ind w:left="142" w:right="-143"/>
        <w:jc w:val="both"/>
        <w:rPr>
          <w:rFonts w:ascii="Arial" w:hAnsi="Arial" w:cs="Arial"/>
          <w:sz w:val="18"/>
          <w:szCs w:val="18"/>
        </w:rPr>
      </w:pPr>
      <w:r w:rsidRPr="007E75EB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204F7F" w:rsidRPr="00204F7F">
        <w:rPr>
          <w:rFonts w:ascii="Arial" w:hAnsi="Arial" w:cs="Arial"/>
          <w:spacing w:val="-3"/>
          <w:sz w:val="18"/>
          <w:szCs w:val="18"/>
        </w:rPr>
        <w:t xml:space="preserve">The following DQB1*05 alleles </w:t>
      </w:r>
      <w:r w:rsidR="00204F7F" w:rsidRPr="00204F7F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5F854559" w14:textId="77777777" w:rsidR="00371A8B" w:rsidRDefault="00371A8B" w:rsidP="00B73D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2126"/>
        <w:gridCol w:w="1276"/>
        <w:gridCol w:w="2694"/>
        <w:gridCol w:w="1275"/>
      </w:tblGrid>
      <w:tr w:rsidR="009A130D" w:rsidRPr="0040675D" w14:paraId="02CEB6E9" w14:textId="77777777" w:rsidTr="00DD38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55A38B57" w14:textId="77777777" w:rsidR="009A130D" w:rsidRPr="00633B28" w:rsidRDefault="009A130D" w:rsidP="00DD38D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633B28">
              <w:rPr>
                <w:rFonts w:cs="Arial"/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E2579D2" w14:textId="77777777" w:rsidR="009A130D" w:rsidRPr="00633B28" w:rsidRDefault="009A130D" w:rsidP="00DD38D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633B28">
              <w:rPr>
                <w:rFonts w:cs="Arial"/>
                <w:color w:val="000000"/>
                <w:spacing w:val="-3"/>
                <w:lang w:eastAsia="sv-SE"/>
              </w:rPr>
              <w:t>Primer mix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EBF58BC" w14:textId="77777777" w:rsidR="009A130D" w:rsidRPr="00633B28" w:rsidRDefault="009A130D" w:rsidP="00DD38D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633B28">
              <w:rPr>
                <w:rFonts w:cs="Arial"/>
                <w:color w:val="000000"/>
                <w:spacing w:val="-3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0DBC106C" w14:textId="77777777" w:rsidR="009A130D" w:rsidRPr="00633B28" w:rsidRDefault="009A130D" w:rsidP="00DD38D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lang w:eastAsia="sv-SE"/>
              </w:rPr>
            </w:pPr>
            <w:r w:rsidRPr="00633B28">
              <w:rPr>
                <w:rFonts w:cs="Arial"/>
                <w:color w:val="000000"/>
                <w:spacing w:val="-3"/>
                <w:lang w:eastAsia="sv-SE"/>
              </w:rPr>
              <w:t>Primer mix</w:t>
            </w:r>
          </w:p>
        </w:tc>
      </w:tr>
      <w:tr w:rsidR="00BF006D" w:rsidRPr="0040675D" w14:paraId="7D554334" w14:textId="77777777" w:rsidTr="00DD3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2AC436B4" w14:textId="6B042661" w:rsidR="00BF006D" w:rsidRDefault="00BF006D" w:rsidP="00BF006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/>
                <w:iCs/>
                <w:color w:val="000000"/>
                <w:spacing w:val="-3"/>
                <w:lang w:eastAsia="sv-SE"/>
              </w:rPr>
            </w:pPr>
            <w:r>
              <w:rPr>
                <w:rFonts w:cs="Arial"/>
                <w:bCs/>
                <w:iCs/>
                <w:color w:val="000000"/>
                <w:spacing w:val="-3"/>
                <w:lang w:eastAsia="sv-SE"/>
              </w:rPr>
              <w:t>DQB1</w:t>
            </w:r>
            <w:r w:rsidRPr="000A0388">
              <w:rPr>
                <w:rFonts w:cs="Arial"/>
                <w:bCs/>
                <w:iCs/>
                <w:color w:val="000000"/>
                <w:spacing w:val="-3"/>
                <w:lang w:eastAsia="sv-SE"/>
              </w:rPr>
              <w:t>*05:12, 05:242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4735D13" w14:textId="76662E2D" w:rsidR="00BF006D" w:rsidRDefault="00BF006D" w:rsidP="00BF006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/>
                <w:iCs/>
                <w:color w:val="000000"/>
                <w:spacing w:val="-3"/>
                <w:lang w:eastAsia="sv-SE"/>
              </w:rPr>
            </w:pPr>
            <w:r>
              <w:rPr>
                <w:rFonts w:cs="Arial"/>
                <w:bCs/>
                <w:iCs/>
                <w:color w:val="000000"/>
                <w:spacing w:val="-3"/>
                <w:lang w:eastAsia="sv-SE"/>
              </w:rPr>
              <w:t>10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8C678E6" w14:textId="3E4489B3" w:rsidR="00BF006D" w:rsidRPr="000629D2" w:rsidRDefault="00BF006D" w:rsidP="00BF006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</w:rPr>
            </w:pPr>
            <w:r w:rsidRPr="000629D2">
              <w:rPr>
                <w:spacing w:val="-3"/>
              </w:rPr>
              <w:t>DQB1*05:35, 05:117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1118BE9D" w14:textId="0D70A1B7" w:rsidR="00BF006D" w:rsidRPr="000629D2" w:rsidRDefault="00BF006D" w:rsidP="00BF006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</w:rPr>
            </w:pPr>
            <w:r w:rsidRPr="000629D2">
              <w:rPr>
                <w:spacing w:val="-3"/>
              </w:rPr>
              <w:t>11</w:t>
            </w:r>
          </w:p>
        </w:tc>
      </w:tr>
      <w:tr w:rsidR="00BF006D" w:rsidRPr="0040675D" w14:paraId="0478AED8" w14:textId="77777777" w:rsidTr="00DD38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4F4BBA8C" w14:textId="187E2DDD" w:rsidR="00BF006D" w:rsidRDefault="00BF006D" w:rsidP="00BF006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/>
                <w:iCs/>
                <w:color w:val="000000"/>
                <w:spacing w:val="-3"/>
                <w:lang w:eastAsia="sv-SE"/>
              </w:rPr>
            </w:pPr>
            <w:r>
              <w:rPr>
                <w:rFonts w:cs="Arial"/>
                <w:bCs/>
                <w:iCs/>
                <w:color w:val="000000"/>
                <w:spacing w:val="-3"/>
                <w:lang w:eastAsia="sv-SE"/>
              </w:rPr>
              <w:t>DQB1</w:t>
            </w:r>
            <w:r w:rsidRPr="000A0388">
              <w:rPr>
                <w:rFonts w:cs="Arial"/>
                <w:bCs/>
                <w:iCs/>
                <w:color w:val="000000"/>
                <w:spacing w:val="-3"/>
                <w:lang w:eastAsia="sv-SE"/>
              </w:rPr>
              <w:t>*05:1</w:t>
            </w:r>
            <w:r>
              <w:rPr>
                <w:rFonts w:cs="Arial"/>
                <w:bCs/>
                <w:iCs/>
                <w:color w:val="000000"/>
                <w:spacing w:val="-3"/>
                <w:lang w:eastAsia="sv-SE"/>
              </w:rPr>
              <w:t>3</w:t>
            </w:r>
            <w:r w:rsidRPr="000A0388">
              <w:rPr>
                <w:rFonts w:cs="Arial"/>
                <w:bCs/>
                <w:iCs/>
                <w:color w:val="000000"/>
                <w:spacing w:val="-3"/>
                <w:lang w:eastAsia="sv-SE"/>
              </w:rPr>
              <w:t>, 05:2</w:t>
            </w:r>
            <w:r>
              <w:rPr>
                <w:rFonts w:cs="Arial"/>
                <w:bCs/>
                <w:iCs/>
                <w:color w:val="000000"/>
                <w:spacing w:val="-3"/>
                <w:lang w:eastAsia="sv-SE"/>
              </w:rPr>
              <w:t>01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74065A7" w14:textId="4149BC88" w:rsidR="00BF006D" w:rsidRDefault="00BF006D" w:rsidP="00BF006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/>
                <w:iCs/>
                <w:color w:val="000000"/>
                <w:spacing w:val="-3"/>
                <w:lang w:eastAsia="sv-SE"/>
              </w:rPr>
            </w:pPr>
            <w:r>
              <w:rPr>
                <w:rFonts w:cs="Arial"/>
                <w:bCs/>
                <w:iCs/>
                <w:color w:val="000000"/>
                <w:spacing w:val="-3"/>
                <w:lang w:eastAsia="sv-SE"/>
              </w:rPr>
              <w:t>11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C888B83" w14:textId="34F8A5E0" w:rsidR="00BF006D" w:rsidRPr="000629D2" w:rsidRDefault="00BF006D" w:rsidP="00BF006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</w:rPr>
            </w:pPr>
            <w:r>
              <w:rPr>
                <w:spacing w:val="-3"/>
              </w:rPr>
              <w:t>DQB1</w:t>
            </w:r>
            <w:r w:rsidRPr="00D26C5C">
              <w:rPr>
                <w:spacing w:val="-3"/>
              </w:rPr>
              <w:t>*05:45, 05:169, 05:182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4D5D043E" w14:textId="42004549" w:rsidR="00BF006D" w:rsidRPr="000629D2" w:rsidRDefault="00BF006D" w:rsidP="00BF006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</w:rPr>
            </w:pPr>
            <w:r>
              <w:rPr>
                <w:spacing w:val="-3"/>
              </w:rPr>
              <w:t>11</w:t>
            </w:r>
          </w:p>
        </w:tc>
      </w:tr>
      <w:tr w:rsidR="00BF006D" w:rsidRPr="0040675D" w14:paraId="14F1B71D" w14:textId="77777777" w:rsidTr="00DD3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24D852A9" w14:textId="77777777" w:rsidR="00BF006D" w:rsidRPr="00633B28" w:rsidRDefault="00BF006D" w:rsidP="00BF006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/>
                <w:iCs/>
                <w:color w:val="000000"/>
                <w:spacing w:val="-3"/>
                <w:lang w:eastAsia="sv-SE"/>
              </w:rPr>
            </w:pPr>
            <w:r>
              <w:rPr>
                <w:rFonts w:cs="Arial"/>
                <w:bCs/>
                <w:iCs/>
                <w:color w:val="000000"/>
                <w:spacing w:val="-3"/>
                <w:lang w:eastAsia="sv-SE"/>
              </w:rPr>
              <w:t xml:space="preserve">DQB1*05:16, </w:t>
            </w:r>
            <w:r w:rsidRPr="00633B28">
              <w:rPr>
                <w:rFonts w:cs="Arial"/>
                <w:bCs/>
                <w:iCs/>
                <w:color w:val="000000"/>
                <w:spacing w:val="-3"/>
                <w:lang w:eastAsia="sv-SE"/>
              </w:rPr>
              <w:t>05:101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9E7EE18" w14:textId="77777777" w:rsidR="00BF006D" w:rsidRPr="00633B28" w:rsidRDefault="00BF006D" w:rsidP="00BF006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/>
                <w:iCs/>
                <w:color w:val="000000"/>
                <w:spacing w:val="-3"/>
                <w:lang w:eastAsia="sv-SE"/>
              </w:rPr>
            </w:pPr>
            <w:r>
              <w:rPr>
                <w:rFonts w:cs="Arial"/>
                <w:bCs/>
                <w:iCs/>
                <w:color w:val="000000"/>
                <w:spacing w:val="-3"/>
                <w:lang w:eastAsia="sv-SE"/>
              </w:rPr>
              <w:t>1</w:t>
            </w:r>
            <w:r w:rsidRPr="00633B28">
              <w:rPr>
                <w:rFonts w:cs="Arial"/>
                <w:bCs/>
                <w:iCs/>
                <w:color w:val="000000"/>
                <w:spacing w:val="-3"/>
                <w:lang w:eastAsia="sv-SE"/>
              </w:rPr>
              <w:t>4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1A5DA3E" w14:textId="1F6EE33A" w:rsidR="00BF006D" w:rsidRPr="000629D2" w:rsidRDefault="00BF006D" w:rsidP="00BF006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</w:rPr>
            </w:pPr>
            <w:r w:rsidRPr="000629D2">
              <w:rPr>
                <w:spacing w:val="-3"/>
              </w:rPr>
              <w:t>DQB1*05:110N, 05:156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02B28054" w14:textId="7C0FFC83" w:rsidR="00BF006D" w:rsidRPr="000629D2" w:rsidRDefault="00BF006D" w:rsidP="00BF006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</w:rPr>
            </w:pPr>
            <w:r w:rsidRPr="000629D2">
              <w:rPr>
                <w:spacing w:val="-3"/>
              </w:rPr>
              <w:t>27</w:t>
            </w:r>
          </w:p>
        </w:tc>
      </w:tr>
      <w:tr w:rsidR="004365C5" w:rsidRPr="0040675D" w14:paraId="4A08CEFB" w14:textId="77777777" w:rsidTr="00DD38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180A878A" w14:textId="77777777" w:rsidR="004365C5" w:rsidRPr="000629D2" w:rsidRDefault="004365C5" w:rsidP="004365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</w:rPr>
            </w:pPr>
            <w:r w:rsidRPr="000629D2">
              <w:rPr>
                <w:spacing w:val="-3"/>
              </w:rPr>
              <w:t>DQB1*05:20, 05:159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6FE85DB" w14:textId="77777777" w:rsidR="004365C5" w:rsidRPr="000629D2" w:rsidRDefault="004365C5" w:rsidP="004365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</w:rPr>
            </w:pPr>
            <w:r w:rsidRPr="000629D2">
              <w:rPr>
                <w:spacing w:val="-3"/>
              </w:rPr>
              <w:t>16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D6222C3" w14:textId="2ADEB4EA" w:rsidR="004365C5" w:rsidRPr="000629D2" w:rsidRDefault="004365C5" w:rsidP="004365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</w:tcPr>
          <w:p w14:paraId="48DC6483" w14:textId="2E3B0FED" w:rsidR="004365C5" w:rsidRPr="000629D2" w:rsidRDefault="004365C5" w:rsidP="004365C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spacing w:val="-3"/>
              </w:rPr>
            </w:pPr>
          </w:p>
        </w:tc>
      </w:tr>
    </w:tbl>
    <w:p w14:paraId="2CE1E30E" w14:textId="18E22910" w:rsidR="003D59E5" w:rsidRDefault="003D59E5" w:rsidP="00B73D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  <w:lang w:val="en-GB"/>
        </w:rPr>
      </w:pPr>
    </w:p>
    <w:p w14:paraId="374E15E4" w14:textId="4A2A0BAF" w:rsidR="009A130D" w:rsidRPr="009A130D" w:rsidRDefault="009A130D" w:rsidP="00B73D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  <w:u w:val="single"/>
          <w:lang w:val="en-GB"/>
        </w:rPr>
      </w:pPr>
      <w:r w:rsidRPr="009A130D">
        <w:rPr>
          <w:rFonts w:cs="Arial"/>
          <w:sz w:val="18"/>
          <w:szCs w:val="18"/>
          <w:u w:val="single"/>
          <w:lang w:val="en-GB"/>
        </w:rPr>
        <w:t>Abbreviations</w:t>
      </w:r>
    </w:p>
    <w:p w14:paraId="70D06101" w14:textId="69736A28" w:rsidR="007B5084" w:rsidRDefault="0079673F" w:rsidP="00B73D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</w:rPr>
      </w:pPr>
      <w:r w:rsidRPr="0079673F">
        <w:rPr>
          <w:rFonts w:cs="Arial"/>
          <w:sz w:val="18"/>
          <w:szCs w:val="18"/>
        </w:rPr>
        <w:t>w</w:t>
      </w:r>
      <w:r w:rsidR="009A130D">
        <w:rPr>
          <w:rFonts w:cs="Arial"/>
          <w:sz w:val="18"/>
          <w:szCs w:val="18"/>
        </w:rPr>
        <w:t>:</w:t>
      </w:r>
      <w:r w:rsidRPr="0079673F">
        <w:rPr>
          <w:rFonts w:cs="Arial"/>
          <w:sz w:val="18"/>
          <w:szCs w:val="18"/>
        </w:rPr>
        <w:t xml:space="preserve"> might be weakly amplified.</w:t>
      </w:r>
    </w:p>
    <w:p w14:paraId="05266A2A" w14:textId="451A97F4" w:rsidR="00371A8B" w:rsidRPr="00371A8B" w:rsidRDefault="00371A8B" w:rsidP="00371A8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</w:rPr>
      </w:pPr>
      <w:proofErr w:type="gramStart"/>
      <w:r w:rsidRPr="00371A8B">
        <w:rPr>
          <w:rFonts w:cs="Arial"/>
          <w:spacing w:val="-1"/>
          <w:sz w:val="18"/>
          <w:szCs w:val="18"/>
        </w:rPr>
        <w:t>?</w:t>
      </w:r>
      <w:r w:rsidR="009A130D">
        <w:rPr>
          <w:rFonts w:cs="Arial"/>
          <w:spacing w:val="-1"/>
          <w:sz w:val="18"/>
          <w:szCs w:val="18"/>
        </w:rPr>
        <w:t>:</w:t>
      </w:r>
      <w:proofErr w:type="gramEnd"/>
      <w:r w:rsidRPr="00371A8B">
        <w:rPr>
          <w:rFonts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2DC3780B" w14:textId="2D4E7E74" w:rsidR="00371A8B" w:rsidRDefault="00371A8B" w:rsidP="00B73D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</w:rPr>
      </w:pPr>
    </w:p>
    <w:p w14:paraId="37560640" w14:textId="7A3AA47B" w:rsidR="00BC1310" w:rsidRDefault="00BC1310" w:rsidP="00B73D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</w:rPr>
      </w:pPr>
    </w:p>
    <w:p w14:paraId="36C4FDB7" w14:textId="3E463936" w:rsidR="00BC1310" w:rsidRDefault="00BC1310" w:rsidP="00B73D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</w:rPr>
      </w:pPr>
    </w:p>
    <w:p w14:paraId="270D9D64" w14:textId="505BD7D3" w:rsidR="00BC1310" w:rsidRDefault="00BC1310" w:rsidP="00B73D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</w:rPr>
      </w:pPr>
    </w:p>
    <w:p w14:paraId="6E7392F7" w14:textId="62D9FB59" w:rsidR="00BC1310" w:rsidRDefault="00BC1310" w:rsidP="00B73D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</w:rPr>
      </w:pPr>
    </w:p>
    <w:p w14:paraId="0B05C742" w14:textId="77777777" w:rsidR="00BC1310" w:rsidRDefault="00BC1310" w:rsidP="00BC1310">
      <w:pPr>
        <w:pStyle w:val="Brdtext2"/>
        <w:ind w:left="142" w:right="-710"/>
        <w:rPr>
          <w:rFonts w:cs="Arial"/>
          <w:sz w:val="18"/>
          <w:szCs w:val="18"/>
          <w:lang w:val="en-GB"/>
        </w:rPr>
      </w:pPr>
    </w:p>
    <w:p w14:paraId="4262AA75" w14:textId="77777777" w:rsidR="00BC1310" w:rsidRDefault="00BC1310" w:rsidP="00287A8D">
      <w:pPr>
        <w:pStyle w:val="Brdtext2"/>
        <w:ind w:right="-710"/>
        <w:rPr>
          <w:rFonts w:cs="Arial"/>
          <w:sz w:val="18"/>
          <w:szCs w:val="18"/>
          <w:lang w:val="en-GB"/>
        </w:rPr>
      </w:pPr>
    </w:p>
    <w:p w14:paraId="4F69650F" w14:textId="12EC1407" w:rsidR="00BC1310" w:rsidRDefault="00BC1310" w:rsidP="00BF006D">
      <w:pPr>
        <w:pStyle w:val="Brdtext2"/>
        <w:ind w:right="-710"/>
        <w:rPr>
          <w:rFonts w:cs="Arial"/>
          <w:sz w:val="18"/>
          <w:szCs w:val="18"/>
          <w:lang w:val="en-GB"/>
        </w:rPr>
      </w:pPr>
    </w:p>
    <w:p w14:paraId="05C904C6" w14:textId="77777777" w:rsidR="00287A8D" w:rsidRDefault="00287A8D" w:rsidP="00BF006D">
      <w:pPr>
        <w:pStyle w:val="Brdtext2"/>
        <w:ind w:right="-710"/>
        <w:rPr>
          <w:rFonts w:cs="Arial"/>
          <w:sz w:val="18"/>
          <w:szCs w:val="18"/>
          <w:lang w:val="en-GB"/>
        </w:rPr>
      </w:pPr>
    </w:p>
    <w:p w14:paraId="43082615" w14:textId="48506617" w:rsidR="00BC1310" w:rsidRPr="00BF006D" w:rsidRDefault="00BC1310" w:rsidP="00287A8D">
      <w:pPr>
        <w:pStyle w:val="Brdtext2"/>
        <w:ind w:left="142" w:right="425"/>
        <w:rPr>
          <w:rFonts w:cs="Arial"/>
          <w:sz w:val="18"/>
          <w:szCs w:val="18"/>
          <w:lang w:val="en-GB"/>
        </w:rPr>
      </w:pPr>
      <w:r w:rsidRPr="00BF006D">
        <w:rPr>
          <w:rFonts w:cs="Arial"/>
          <w:sz w:val="18"/>
          <w:szCs w:val="18"/>
          <w:lang w:val="en-GB"/>
        </w:rPr>
        <w:t>Change in revision R01 compared to R00:</w:t>
      </w:r>
    </w:p>
    <w:p w14:paraId="5F8C7BA4" w14:textId="31F88726" w:rsidR="00BC1310" w:rsidRPr="00BF006D" w:rsidRDefault="00BC1310" w:rsidP="00287A8D">
      <w:pPr>
        <w:pStyle w:val="Brdtext2"/>
        <w:widowControl/>
        <w:numPr>
          <w:ilvl w:val="0"/>
          <w:numId w:val="7"/>
        </w:numPr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 w:firstLine="0"/>
        <w:rPr>
          <w:rFonts w:cs="Arial"/>
          <w:sz w:val="18"/>
          <w:szCs w:val="18"/>
          <w:lang w:val="en-GB"/>
        </w:rPr>
      </w:pPr>
      <w:r w:rsidRPr="00BF006D">
        <w:rPr>
          <w:rFonts w:cs="Arial"/>
          <w:sz w:val="18"/>
          <w:szCs w:val="18"/>
          <w:lang w:val="en-GB"/>
        </w:rPr>
        <w:t xml:space="preserve">Primer </w:t>
      </w:r>
      <w:proofErr w:type="gramStart"/>
      <w:r w:rsidRPr="00BF006D">
        <w:rPr>
          <w:rFonts w:cs="Arial"/>
          <w:sz w:val="18"/>
          <w:szCs w:val="18"/>
          <w:lang w:val="en-GB"/>
        </w:rPr>
        <w:t>mix</w:t>
      </w:r>
      <w:proofErr w:type="gramEnd"/>
      <w:r w:rsidRPr="00BF006D">
        <w:rPr>
          <w:rFonts w:cs="Arial"/>
          <w:sz w:val="18"/>
          <w:szCs w:val="18"/>
          <w:lang w:val="en-GB"/>
        </w:rPr>
        <w:t xml:space="preserve"> 12 does not amplify the DQB1*05: 84, 05:211, DQB1*03:319, 03:347, DQB1*04:70, DQB1*06:103, 06:284 and 06:350 alleles. This correction has been implemented in the Specificity and Interpretation tables.</w:t>
      </w:r>
    </w:p>
    <w:p w14:paraId="39142819" w14:textId="0DCE0D0C" w:rsidR="00BF006D" w:rsidRPr="00287A8D" w:rsidRDefault="00BF006D" w:rsidP="00287A8D">
      <w:pPr>
        <w:pStyle w:val="Rubrik"/>
        <w:ind w:left="142" w:right="425"/>
        <w:jc w:val="both"/>
        <w:rPr>
          <w:b w:val="0"/>
          <w:sz w:val="18"/>
          <w:szCs w:val="18"/>
        </w:rPr>
      </w:pPr>
      <w:r w:rsidRPr="00287A8D">
        <w:rPr>
          <w:b w:val="0"/>
          <w:sz w:val="18"/>
          <w:szCs w:val="18"/>
        </w:rPr>
        <w:t>Changes in revision R02</w:t>
      </w:r>
      <w:r w:rsidR="00287A8D" w:rsidRPr="00287A8D">
        <w:rPr>
          <w:b w:val="0"/>
          <w:sz w:val="18"/>
          <w:szCs w:val="18"/>
        </w:rPr>
        <w:t xml:space="preserve"> </w:t>
      </w:r>
      <w:r w:rsidRPr="00287A8D">
        <w:rPr>
          <w:b w:val="0"/>
          <w:sz w:val="18"/>
          <w:szCs w:val="18"/>
        </w:rPr>
        <w:t>compared to R01:</w:t>
      </w:r>
    </w:p>
    <w:p w14:paraId="55531934" w14:textId="77777777" w:rsidR="00BF006D" w:rsidRPr="00287A8D" w:rsidRDefault="00BF006D" w:rsidP="00287A8D">
      <w:pPr>
        <w:pStyle w:val="Rubrik"/>
        <w:numPr>
          <w:ilvl w:val="0"/>
          <w:numId w:val="8"/>
        </w:numPr>
        <w:tabs>
          <w:tab w:val="clear" w:pos="4253"/>
          <w:tab w:val="center" w:pos="709"/>
        </w:tabs>
        <w:ind w:left="142" w:right="425" w:firstLine="0"/>
        <w:jc w:val="both"/>
        <w:rPr>
          <w:b w:val="0"/>
          <w:sz w:val="18"/>
          <w:szCs w:val="18"/>
        </w:rPr>
      </w:pPr>
      <w:r w:rsidRPr="00287A8D">
        <w:rPr>
          <w:b w:val="0"/>
          <w:sz w:val="18"/>
          <w:szCs w:val="18"/>
        </w:rPr>
        <w:t xml:space="preserve">Primer </w:t>
      </w:r>
      <w:proofErr w:type="gramStart"/>
      <w:r w:rsidRPr="00287A8D">
        <w:rPr>
          <w:b w:val="0"/>
          <w:sz w:val="18"/>
          <w:szCs w:val="18"/>
        </w:rPr>
        <w:t>mix</w:t>
      </w:r>
      <w:proofErr w:type="gramEnd"/>
      <w:r w:rsidRPr="00287A8D">
        <w:rPr>
          <w:b w:val="0"/>
          <w:sz w:val="18"/>
          <w:szCs w:val="18"/>
        </w:rPr>
        <w:t xml:space="preserve"> 8 does not amplify the DQB1*05:27 allele. This correction has been implemented in the Specificity and Interpretation tables.</w:t>
      </w:r>
    </w:p>
    <w:p w14:paraId="11CA89DD" w14:textId="77777777" w:rsidR="00287A8D" w:rsidRPr="00287A8D" w:rsidRDefault="00287A8D" w:rsidP="00287A8D">
      <w:pPr>
        <w:pStyle w:val="Rubrik"/>
        <w:ind w:left="142" w:right="425"/>
        <w:jc w:val="both"/>
        <w:rPr>
          <w:b w:val="0"/>
          <w:sz w:val="18"/>
          <w:szCs w:val="18"/>
        </w:rPr>
      </w:pPr>
      <w:r w:rsidRPr="00287A8D">
        <w:rPr>
          <w:b w:val="0"/>
          <w:sz w:val="18"/>
          <w:szCs w:val="18"/>
        </w:rPr>
        <w:t>Changes in revision R03 compared to R02:</w:t>
      </w:r>
    </w:p>
    <w:p w14:paraId="22179CFB" w14:textId="77777777" w:rsidR="00287A8D" w:rsidRPr="00287A8D" w:rsidRDefault="00287A8D" w:rsidP="00287A8D">
      <w:pPr>
        <w:pStyle w:val="Rubrik"/>
        <w:numPr>
          <w:ilvl w:val="0"/>
          <w:numId w:val="9"/>
        </w:numPr>
        <w:tabs>
          <w:tab w:val="clear" w:pos="4253"/>
          <w:tab w:val="center" w:pos="709"/>
        </w:tabs>
        <w:ind w:left="142" w:right="425" w:firstLine="0"/>
        <w:jc w:val="both"/>
        <w:rPr>
          <w:b w:val="0"/>
          <w:sz w:val="18"/>
          <w:szCs w:val="18"/>
        </w:rPr>
      </w:pPr>
      <w:r w:rsidRPr="00287A8D">
        <w:rPr>
          <w:b w:val="0"/>
          <w:sz w:val="18"/>
          <w:szCs w:val="18"/>
        </w:rPr>
        <w:t xml:space="preserve">Primer </w:t>
      </w:r>
      <w:proofErr w:type="gramStart"/>
      <w:r w:rsidRPr="00287A8D">
        <w:rPr>
          <w:b w:val="0"/>
          <w:sz w:val="18"/>
          <w:szCs w:val="18"/>
        </w:rPr>
        <w:t>mix</w:t>
      </w:r>
      <w:proofErr w:type="gramEnd"/>
      <w:r w:rsidRPr="00287A8D">
        <w:rPr>
          <w:b w:val="0"/>
          <w:sz w:val="18"/>
          <w:szCs w:val="18"/>
        </w:rPr>
        <w:t xml:space="preserve"> 11 does not amplify the DQB1*03:196 and 06:323 alleles. This correction has been implemented in the Specificity and Interpretation tables.</w:t>
      </w:r>
    </w:p>
    <w:p w14:paraId="17577906" w14:textId="77777777" w:rsidR="00287A8D" w:rsidRPr="00287A8D" w:rsidRDefault="00287A8D" w:rsidP="00287A8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425"/>
        <w:rPr>
          <w:rFonts w:cs="Arial"/>
          <w:sz w:val="18"/>
          <w:szCs w:val="18"/>
        </w:rPr>
      </w:pPr>
    </w:p>
    <w:sectPr w:rsidR="00287A8D" w:rsidRPr="00287A8D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E0CDE" w14:textId="77777777" w:rsidR="00CA7074" w:rsidRDefault="00CA7074">
      <w:r>
        <w:separator/>
      </w:r>
    </w:p>
  </w:endnote>
  <w:endnote w:type="continuationSeparator" w:id="0">
    <w:p w14:paraId="01717D9B" w14:textId="77777777" w:rsidR="00CA7074" w:rsidRDefault="00CA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A5397" w14:textId="77777777" w:rsidR="007B7E75" w:rsidRPr="00834CB9" w:rsidRDefault="007B7E75" w:rsidP="007B7E7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3405B0FB" w14:textId="065DD246" w:rsidR="007B7E75" w:rsidRPr="00393C78" w:rsidRDefault="007B7E75" w:rsidP="007B7E7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287A8D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96360F4" w14:textId="008247D5" w:rsidR="007B7E75" w:rsidRPr="00F75802" w:rsidRDefault="007B7E75" w:rsidP="007B7E75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287A8D">
      <w:rPr>
        <w:rFonts w:ascii="Arial" w:hAnsi="Arial" w:cs="Arial"/>
        <w:sz w:val="16"/>
        <w:szCs w:val="16"/>
      </w:rPr>
      <w:t>March</w:t>
    </w:r>
    <w:r>
      <w:rPr>
        <w:rFonts w:ascii="Arial" w:hAnsi="Arial" w:cs="Arial"/>
        <w:sz w:val="16"/>
        <w:szCs w:val="16"/>
      </w:rPr>
      <w:t xml:space="preserve"> 202</w:t>
    </w:r>
    <w:r w:rsidR="00287A8D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</w:t>
    </w:r>
    <w:r w:rsidR="00287A8D">
      <w:rPr>
        <w:rFonts w:ascii="Arial" w:hAnsi="Arial" w:cs="Arial"/>
        <w:sz w:val="16"/>
        <w:szCs w:val="16"/>
      </w:rPr>
      <w:t>3</w:t>
    </w:r>
  </w:p>
  <w:p w14:paraId="7AEA1E45" w14:textId="0707D8F1" w:rsidR="00835452" w:rsidRPr="007B7E75" w:rsidRDefault="00835452" w:rsidP="007B7E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F2953" w14:textId="77777777" w:rsidR="00CA7074" w:rsidRDefault="00CA7074">
      <w:r>
        <w:separator/>
      </w:r>
    </w:p>
  </w:footnote>
  <w:footnote w:type="continuationSeparator" w:id="0">
    <w:p w14:paraId="3D90C9B8" w14:textId="77777777" w:rsidR="00CA7074" w:rsidRDefault="00CA7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5830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D4A1A35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A46A7" w14:textId="77777777" w:rsidR="000925CC" w:rsidRDefault="000925CC" w:rsidP="000925CC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21753E66" w14:textId="77777777" w:rsidR="000925CC" w:rsidRDefault="000925CC" w:rsidP="000925CC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29E79EB5" w14:textId="56B04B3D" w:rsidR="000925CC" w:rsidRPr="00D924DB" w:rsidRDefault="000925CC" w:rsidP="00287A8D">
    <w:pPr>
      <w:pStyle w:val="Sidhuvud"/>
      <w:tabs>
        <w:tab w:val="clear" w:pos="9072"/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  <w:lang w:val="da-DK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2ADBF88C" wp14:editId="53DAD47F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25CC">
      <w:rPr>
        <w:rFonts w:ascii="Arial" w:hAnsi="Arial"/>
        <w:b/>
        <w:sz w:val="20"/>
        <w:szCs w:val="20"/>
        <w:lang w:val="da-DK"/>
      </w:rPr>
      <w:tab/>
      <w:t xml:space="preserve">            </w:t>
    </w:r>
    <w:r>
      <w:rPr>
        <w:rFonts w:ascii="Arial" w:hAnsi="Arial"/>
        <w:b/>
        <w:sz w:val="20"/>
        <w:szCs w:val="20"/>
        <w:lang w:val="da-DK"/>
      </w:rPr>
      <w:t>7K2</w:t>
    </w:r>
    <w:r w:rsidRPr="00D924DB">
      <w:rPr>
        <w:rFonts w:ascii="Arial" w:hAnsi="Arial"/>
        <w:b/>
        <w:sz w:val="20"/>
        <w:szCs w:val="20"/>
        <w:lang w:val="da-DK"/>
      </w:rPr>
      <w:tab/>
    </w:r>
    <w:r w:rsidRPr="00D924DB">
      <w:rPr>
        <w:rFonts w:ascii="Arial" w:hAnsi="Arial"/>
        <w:b/>
        <w:sz w:val="20"/>
        <w:szCs w:val="20"/>
        <w:lang w:val="da-DK"/>
      </w:rPr>
      <w:tab/>
    </w:r>
    <w:r w:rsidRPr="00D924DB">
      <w:rPr>
        <w:rFonts w:ascii="Arial" w:hAnsi="Arial"/>
        <w:b/>
        <w:sz w:val="20"/>
        <w:szCs w:val="20"/>
        <w:lang w:val="da-DK"/>
      </w:rPr>
      <w:tab/>
      <w:t xml:space="preserve">  </w:t>
    </w:r>
    <w:r w:rsidR="00287A8D">
      <w:rPr>
        <w:rFonts w:ascii="Arial" w:hAnsi="Arial"/>
        <w:b/>
        <w:sz w:val="20"/>
        <w:szCs w:val="20"/>
        <w:lang w:val="da-DK"/>
      </w:rPr>
      <w:t xml:space="preserve">      </w:t>
    </w:r>
    <w:r w:rsidRPr="00D924DB">
      <w:rPr>
        <w:rFonts w:ascii="Arial" w:hAnsi="Arial"/>
        <w:sz w:val="20"/>
        <w:szCs w:val="20"/>
        <w:lang w:val="da-DK"/>
      </w:rPr>
      <w:t xml:space="preserve">Visit </w:t>
    </w:r>
    <w:r w:rsidR="00287A8D">
      <w:rPr>
        <w:rStyle w:val="Hyperlnk"/>
        <w:rFonts w:ascii="Arial" w:hAnsi="Arial" w:cs="Arial"/>
        <w:sz w:val="20"/>
        <w:szCs w:val="20"/>
        <w:lang w:val="da-DK"/>
      </w:rPr>
      <w:t>www</w:t>
    </w:r>
    <w:r w:rsidRPr="00D924DB">
      <w:rPr>
        <w:rStyle w:val="Hyperlnk"/>
        <w:rFonts w:ascii="Arial" w:hAnsi="Arial" w:cs="Arial"/>
        <w:sz w:val="20"/>
        <w:szCs w:val="20"/>
        <w:lang w:val="da-DK"/>
      </w:rPr>
      <w:t>.caredx.com</w:t>
    </w:r>
    <w:r w:rsidRPr="00D924DB">
      <w:rPr>
        <w:rFonts w:ascii="Arial" w:hAnsi="Arial" w:cs="Arial"/>
        <w:sz w:val="20"/>
        <w:szCs w:val="20"/>
        <w:lang w:val="da-DK"/>
      </w:rPr>
      <w:t xml:space="preserve"> for</w:t>
    </w:r>
  </w:p>
  <w:p w14:paraId="7767F29F" w14:textId="0EB3F875" w:rsidR="00835452" w:rsidRPr="00091E75" w:rsidRDefault="000925CC" w:rsidP="000925CC">
    <w:pPr>
      <w:pStyle w:val="Sidhuvud"/>
      <w:tabs>
        <w:tab w:val="center" w:pos="4253"/>
        <w:tab w:val="right" w:pos="7230"/>
      </w:tabs>
      <w:ind w:right="-143"/>
      <w:rPr>
        <w:rFonts w:ascii="Arial" w:hAnsi="Arial" w:cs="Arial"/>
        <w:b/>
        <w:sz w:val="20"/>
        <w:szCs w:val="20"/>
      </w:rPr>
    </w:pPr>
    <w:r w:rsidRPr="00D924DB">
      <w:rPr>
        <w:rFonts w:ascii="Arial" w:hAnsi="Arial"/>
        <w:sz w:val="20"/>
        <w:szCs w:val="20"/>
        <w:lang w:val="da-DK"/>
      </w:rPr>
      <w:tab/>
    </w:r>
    <w:r w:rsidRPr="000925CC">
      <w:rPr>
        <w:rFonts w:ascii="Arial" w:hAnsi="Arial"/>
        <w:sz w:val="20"/>
        <w:szCs w:val="20"/>
      </w:rPr>
      <w:t xml:space="preserve">             </w:t>
    </w:r>
    <w:r>
      <w:rPr>
        <w:rFonts w:ascii="Arial" w:hAnsi="Arial"/>
        <w:b/>
        <w:bCs/>
        <w:sz w:val="20"/>
        <w:szCs w:val="20"/>
      </w:rPr>
      <w:t>101.211-24/24u</w:t>
    </w:r>
    <w:r>
      <w:rPr>
        <w:rFonts w:ascii="Arial" w:hAnsi="Arial"/>
        <w:sz w:val="20"/>
        <w:szCs w:val="20"/>
      </w:rPr>
      <w:tab/>
      <w:t xml:space="preserve">    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      </w:t>
    </w:r>
    <w:r>
      <w:rPr>
        <w:rFonts w:ascii="Arial" w:hAnsi="Arial"/>
        <w:sz w:val="20"/>
        <w:szCs w:val="20"/>
      </w:rPr>
      <w:tab/>
      <w:t xml:space="preserve">              </w:t>
    </w:r>
    <w:r w:rsidR="00835452" w:rsidRPr="00091E75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AA7CD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9542783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2153377"/>
    <w:multiLevelType w:val="hybridMultilevel"/>
    <w:tmpl w:val="637CF80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66522A4"/>
    <w:multiLevelType w:val="hybridMultilevel"/>
    <w:tmpl w:val="4E6E3410"/>
    <w:lvl w:ilvl="0" w:tplc="707001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6330767"/>
    <w:multiLevelType w:val="hybridMultilevel"/>
    <w:tmpl w:val="637CF80C"/>
    <w:lvl w:ilvl="0" w:tplc="E2D46E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95623099">
    <w:abstractNumId w:val="7"/>
  </w:num>
  <w:num w:numId="2" w16cid:durableId="1469587265">
    <w:abstractNumId w:val="8"/>
  </w:num>
  <w:num w:numId="3" w16cid:durableId="1282492564">
    <w:abstractNumId w:val="3"/>
  </w:num>
  <w:num w:numId="4" w16cid:durableId="1882400612">
    <w:abstractNumId w:val="0"/>
  </w:num>
  <w:num w:numId="5" w16cid:durableId="1882670251">
    <w:abstractNumId w:val="1"/>
  </w:num>
  <w:num w:numId="6" w16cid:durableId="1637222167">
    <w:abstractNumId w:val="2"/>
  </w:num>
  <w:num w:numId="7" w16cid:durableId="834880758">
    <w:abstractNumId w:val="5"/>
  </w:num>
  <w:num w:numId="8" w16cid:durableId="928465107">
    <w:abstractNumId w:val="6"/>
  </w:num>
  <w:num w:numId="9" w16cid:durableId="1529561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4B1"/>
    <w:rsid w:val="00012D10"/>
    <w:rsid w:val="000150C9"/>
    <w:rsid w:val="00020579"/>
    <w:rsid w:val="00020EA2"/>
    <w:rsid w:val="00024005"/>
    <w:rsid w:val="00024AD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1E75"/>
    <w:rsid w:val="000925CC"/>
    <w:rsid w:val="0009679C"/>
    <w:rsid w:val="000B5A38"/>
    <w:rsid w:val="000C7605"/>
    <w:rsid w:val="000D590A"/>
    <w:rsid w:val="000E2B25"/>
    <w:rsid w:val="000F1A4F"/>
    <w:rsid w:val="000F3C01"/>
    <w:rsid w:val="000F6F6F"/>
    <w:rsid w:val="001010A3"/>
    <w:rsid w:val="00111884"/>
    <w:rsid w:val="001141C5"/>
    <w:rsid w:val="00125072"/>
    <w:rsid w:val="001269C6"/>
    <w:rsid w:val="001425DA"/>
    <w:rsid w:val="001465A2"/>
    <w:rsid w:val="00153748"/>
    <w:rsid w:val="001579AA"/>
    <w:rsid w:val="001629E8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D4662"/>
    <w:rsid w:val="001E6FAB"/>
    <w:rsid w:val="001F1BFE"/>
    <w:rsid w:val="001F3F6C"/>
    <w:rsid w:val="001F6847"/>
    <w:rsid w:val="00204F7F"/>
    <w:rsid w:val="002144EA"/>
    <w:rsid w:val="00214D0C"/>
    <w:rsid w:val="002258C5"/>
    <w:rsid w:val="0023036E"/>
    <w:rsid w:val="0023647B"/>
    <w:rsid w:val="00236AD7"/>
    <w:rsid w:val="00244385"/>
    <w:rsid w:val="00251C5E"/>
    <w:rsid w:val="002529BB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13DF"/>
    <w:rsid w:val="00283317"/>
    <w:rsid w:val="00287A8D"/>
    <w:rsid w:val="00292BC5"/>
    <w:rsid w:val="00295639"/>
    <w:rsid w:val="002A3ADB"/>
    <w:rsid w:val="002A5502"/>
    <w:rsid w:val="002B6ED6"/>
    <w:rsid w:val="002C23CF"/>
    <w:rsid w:val="002C2939"/>
    <w:rsid w:val="002D6A9D"/>
    <w:rsid w:val="002D707A"/>
    <w:rsid w:val="002D73C8"/>
    <w:rsid w:val="002E42CC"/>
    <w:rsid w:val="002E4D12"/>
    <w:rsid w:val="002F3F1E"/>
    <w:rsid w:val="002F7398"/>
    <w:rsid w:val="00302576"/>
    <w:rsid w:val="00310290"/>
    <w:rsid w:val="003164E7"/>
    <w:rsid w:val="00316DF5"/>
    <w:rsid w:val="003201D4"/>
    <w:rsid w:val="00320C08"/>
    <w:rsid w:val="00321B89"/>
    <w:rsid w:val="00322AFF"/>
    <w:rsid w:val="00331CF6"/>
    <w:rsid w:val="003367B4"/>
    <w:rsid w:val="00337E3A"/>
    <w:rsid w:val="00342D76"/>
    <w:rsid w:val="00354386"/>
    <w:rsid w:val="00363153"/>
    <w:rsid w:val="00365D52"/>
    <w:rsid w:val="00367914"/>
    <w:rsid w:val="00371A8B"/>
    <w:rsid w:val="00373E47"/>
    <w:rsid w:val="00375239"/>
    <w:rsid w:val="00376026"/>
    <w:rsid w:val="00381E98"/>
    <w:rsid w:val="00382BE4"/>
    <w:rsid w:val="0038376A"/>
    <w:rsid w:val="003A203F"/>
    <w:rsid w:val="003A7C1D"/>
    <w:rsid w:val="003B6C5B"/>
    <w:rsid w:val="003C1C22"/>
    <w:rsid w:val="003C2DDF"/>
    <w:rsid w:val="003C4E09"/>
    <w:rsid w:val="003C60D3"/>
    <w:rsid w:val="003D0837"/>
    <w:rsid w:val="003D0DEE"/>
    <w:rsid w:val="003D1662"/>
    <w:rsid w:val="003D59E5"/>
    <w:rsid w:val="003D6E23"/>
    <w:rsid w:val="003E0C47"/>
    <w:rsid w:val="003E274F"/>
    <w:rsid w:val="003F1294"/>
    <w:rsid w:val="003F2D05"/>
    <w:rsid w:val="00401DC3"/>
    <w:rsid w:val="00402C50"/>
    <w:rsid w:val="00412B7E"/>
    <w:rsid w:val="00423580"/>
    <w:rsid w:val="004365C5"/>
    <w:rsid w:val="00440FFA"/>
    <w:rsid w:val="004427EA"/>
    <w:rsid w:val="00450478"/>
    <w:rsid w:val="0045173E"/>
    <w:rsid w:val="004637DE"/>
    <w:rsid w:val="00471F00"/>
    <w:rsid w:val="00481119"/>
    <w:rsid w:val="00486CFF"/>
    <w:rsid w:val="00493D14"/>
    <w:rsid w:val="0049640A"/>
    <w:rsid w:val="004971EE"/>
    <w:rsid w:val="004B28F2"/>
    <w:rsid w:val="004C0E25"/>
    <w:rsid w:val="004C72AD"/>
    <w:rsid w:val="004D46E1"/>
    <w:rsid w:val="004E1E7A"/>
    <w:rsid w:val="004F30F2"/>
    <w:rsid w:val="004F3A3A"/>
    <w:rsid w:val="004F5DC6"/>
    <w:rsid w:val="00503481"/>
    <w:rsid w:val="00511D00"/>
    <w:rsid w:val="00512069"/>
    <w:rsid w:val="005167B5"/>
    <w:rsid w:val="00532C20"/>
    <w:rsid w:val="005454F4"/>
    <w:rsid w:val="00547B9B"/>
    <w:rsid w:val="0055075C"/>
    <w:rsid w:val="00553F26"/>
    <w:rsid w:val="00555BC6"/>
    <w:rsid w:val="0055676E"/>
    <w:rsid w:val="005658AC"/>
    <w:rsid w:val="00567944"/>
    <w:rsid w:val="00571E25"/>
    <w:rsid w:val="005720D8"/>
    <w:rsid w:val="0059269D"/>
    <w:rsid w:val="005945B4"/>
    <w:rsid w:val="005B1B96"/>
    <w:rsid w:val="005C3203"/>
    <w:rsid w:val="005C6D9C"/>
    <w:rsid w:val="005C7EB4"/>
    <w:rsid w:val="005D1A1B"/>
    <w:rsid w:val="005E2772"/>
    <w:rsid w:val="005E5E01"/>
    <w:rsid w:val="005F150D"/>
    <w:rsid w:val="005F2147"/>
    <w:rsid w:val="00607B65"/>
    <w:rsid w:val="006132E4"/>
    <w:rsid w:val="006223A5"/>
    <w:rsid w:val="006363C8"/>
    <w:rsid w:val="006411E9"/>
    <w:rsid w:val="006479D6"/>
    <w:rsid w:val="00650EAC"/>
    <w:rsid w:val="006523B8"/>
    <w:rsid w:val="00667291"/>
    <w:rsid w:val="0068440A"/>
    <w:rsid w:val="00686988"/>
    <w:rsid w:val="00692F6C"/>
    <w:rsid w:val="006A2F3F"/>
    <w:rsid w:val="006B0D0E"/>
    <w:rsid w:val="006B217A"/>
    <w:rsid w:val="006B3E1A"/>
    <w:rsid w:val="006B6103"/>
    <w:rsid w:val="006B6E3F"/>
    <w:rsid w:val="006C4083"/>
    <w:rsid w:val="006C5A92"/>
    <w:rsid w:val="006C62B9"/>
    <w:rsid w:val="006C751F"/>
    <w:rsid w:val="006D4350"/>
    <w:rsid w:val="006D6F17"/>
    <w:rsid w:val="006E33AB"/>
    <w:rsid w:val="006E7A32"/>
    <w:rsid w:val="006F139A"/>
    <w:rsid w:val="006F3D45"/>
    <w:rsid w:val="006F512A"/>
    <w:rsid w:val="006F5DDF"/>
    <w:rsid w:val="00700747"/>
    <w:rsid w:val="00703B29"/>
    <w:rsid w:val="00705C65"/>
    <w:rsid w:val="00731F7D"/>
    <w:rsid w:val="00734CF1"/>
    <w:rsid w:val="00735572"/>
    <w:rsid w:val="0075152E"/>
    <w:rsid w:val="00752213"/>
    <w:rsid w:val="0075310A"/>
    <w:rsid w:val="0075468C"/>
    <w:rsid w:val="007713C6"/>
    <w:rsid w:val="00785012"/>
    <w:rsid w:val="0079135B"/>
    <w:rsid w:val="0079673F"/>
    <w:rsid w:val="00796E2D"/>
    <w:rsid w:val="007A1CE6"/>
    <w:rsid w:val="007A38CC"/>
    <w:rsid w:val="007B17CC"/>
    <w:rsid w:val="007B5084"/>
    <w:rsid w:val="007B7E75"/>
    <w:rsid w:val="007C0077"/>
    <w:rsid w:val="007D166D"/>
    <w:rsid w:val="007D3A51"/>
    <w:rsid w:val="007D5A9D"/>
    <w:rsid w:val="007E365B"/>
    <w:rsid w:val="007E75EB"/>
    <w:rsid w:val="007E7A46"/>
    <w:rsid w:val="007F03B4"/>
    <w:rsid w:val="00800303"/>
    <w:rsid w:val="00805B04"/>
    <w:rsid w:val="008111DA"/>
    <w:rsid w:val="00811BAC"/>
    <w:rsid w:val="00811EBA"/>
    <w:rsid w:val="0081448E"/>
    <w:rsid w:val="00814ED3"/>
    <w:rsid w:val="00835452"/>
    <w:rsid w:val="00847BA9"/>
    <w:rsid w:val="008603D7"/>
    <w:rsid w:val="008650CB"/>
    <w:rsid w:val="0087051B"/>
    <w:rsid w:val="0088058D"/>
    <w:rsid w:val="008872EB"/>
    <w:rsid w:val="00891CFF"/>
    <w:rsid w:val="008B674C"/>
    <w:rsid w:val="008C3A0F"/>
    <w:rsid w:val="008D4624"/>
    <w:rsid w:val="008D4F4C"/>
    <w:rsid w:val="008F055B"/>
    <w:rsid w:val="008F068B"/>
    <w:rsid w:val="0091530B"/>
    <w:rsid w:val="00915467"/>
    <w:rsid w:val="00920DB9"/>
    <w:rsid w:val="00933390"/>
    <w:rsid w:val="00935BF6"/>
    <w:rsid w:val="00940097"/>
    <w:rsid w:val="009456AE"/>
    <w:rsid w:val="00964437"/>
    <w:rsid w:val="00965212"/>
    <w:rsid w:val="00965933"/>
    <w:rsid w:val="00971D2A"/>
    <w:rsid w:val="00980262"/>
    <w:rsid w:val="009817BC"/>
    <w:rsid w:val="009828CD"/>
    <w:rsid w:val="00986CCA"/>
    <w:rsid w:val="00991FC9"/>
    <w:rsid w:val="00993CAF"/>
    <w:rsid w:val="00994958"/>
    <w:rsid w:val="009A0BDC"/>
    <w:rsid w:val="009A130D"/>
    <w:rsid w:val="009A5AD0"/>
    <w:rsid w:val="009A7BDB"/>
    <w:rsid w:val="009C2C40"/>
    <w:rsid w:val="009E1C42"/>
    <w:rsid w:val="009E6698"/>
    <w:rsid w:val="009F00DE"/>
    <w:rsid w:val="009F6490"/>
    <w:rsid w:val="00A00FC4"/>
    <w:rsid w:val="00A046AF"/>
    <w:rsid w:val="00A06E76"/>
    <w:rsid w:val="00A13D62"/>
    <w:rsid w:val="00A214BE"/>
    <w:rsid w:val="00A25F6F"/>
    <w:rsid w:val="00A27C52"/>
    <w:rsid w:val="00A4288E"/>
    <w:rsid w:val="00A4343D"/>
    <w:rsid w:val="00A44459"/>
    <w:rsid w:val="00A46239"/>
    <w:rsid w:val="00A50614"/>
    <w:rsid w:val="00A54221"/>
    <w:rsid w:val="00A6274F"/>
    <w:rsid w:val="00A67E5E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B2381"/>
    <w:rsid w:val="00AB3F31"/>
    <w:rsid w:val="00AB5CFB"/>
    <w:rsid w:val="00AD1AE6"/>
    <w:rsid w:val="00AD51C7"/>
    <w:rsid w:val="00AE11DC"/>
    <w:rsid w:val="00AF0CB9"/>
    <w:rsid w:val="00AF0FF6"/>
    <w:rsid w:val="00AF1C2B"/>
    <w:rsid w:val="00AF475F"/>
    <w:rsid w:val="00AF7EB3"/>
    <w:rsid w:val="00B01989"/>
    <w:rsid w:val="00B050F0"/>
    <w:rsid w:val="00B065C6"/>
    <w:rsid w:val="00B075AE"/>
    <w:rsid w:val="00B11130"/>
    <w:rsid w:val="00B23F67"/>
    <w:rsid w:val="00B2771C"/>
    <w:rsid w:val="00B306EB"/>
    <w:rsid w:val="00B40077"/>
    <w:rsid w:val="00B45264"/>
    <w:rsid w:val="00B52EEB"/>
    <w:rsid w:val="00B57E1C"/>
    <w:rsid w:val="00B73D23"/>
    <w:rsid w:val="00B82B42"/>
    <w:rsid w:val="00B91F6C"/>
    <w:rsid w:val="00B94A46"/>
    <w:rsid w:val="00B972C8"/>
    <w:rsid w:val="00BA0EA1"/>
    <w:rsid w:val="00BA3B02"/>
    <w:rsid w:val="00BB6181"/>
    <w:rsid w:val="00BB6999"/>
    <w:rsid w:val="00BC1310"/>
    <w:rsid w:val="00BC41B2"/>
    <w:rsid w:val="00BC7505"/>
    <w:rsid w:val="00BD04A7"/>
    <w:rsid w:val="00BD5505"/>
    <w:rsid w:val="00BE61F6"/>
    <w:rsid w:val="00BF006D"/>
    <w:rsid w:val="00BF7C65"/>
    <w:rsid w:val="00C0146F"/>
    <w:rsid w:val="00C12E98"/>
    <w:rsid w:val="00C17711"/>
    <w:rsid w:val="00C177DE"/>
    <w:rsid w:val="00C20306"/>
    <w:rsid w:val="00C32FB4"/>
    <w:rsid w:val="00C42001"/>
    <w:rsid w:val="00C425E5"/>
    <w:rsid w:val="00C4480F"/>
    <w:rsid w:val="00C46768"/>
    <w:rsid w:val="00C5100D"/>
    <w:rsid w:val="00C54D73"/>
    <w:rsid w:val="00C64B25"/>
    <w:rsid w:val="00C66DF6"/>
    <w:rsid w:val="00C7247F"/>
    <w:rsid w:val="00C76A11"/>
    <w:rsid w:val="00C77D79"/>
    <w:rsid w:val="00C808C5"/>
    <w:rsid w:val="00C90D9A"/>
    <w:rsid w:val="00C92C07"/>
    <w:rsid w:val="00C95CB2"/>
    <w:rsid w:val="00C96752"/>
    <w:rsid w:val="00CA7074"/>
    <w:rsid w:val="00CB37C0"/>
    <w:rsid w:val="00CB7E86"/>
    <w:rsid w:val="00CC1A52"/>
    <w:rsid w:val="00CD08AB"/>
    <w:rsid w:val="00CD0DD9"/>
    <w:rsid w:val="00CD5F2A"/>
    <w:rsid w:val="00CD7A67"/>
    <w:rsid w:val="00CE0D67"/>
    <w:rsid w:val="00CE3B4B"/>
    <w:rsid w:val="00CF10CA"/>
    <w:rsid w:val="00D02421"/>
    <w:rsid w:val="00D0558E"/>
    <w:rsid w:val="00D06B65"/>
    <w:rsid w:val="00D114AF"/>
    <w:rsid w:val="00D15949"/>
    <w:rsid w:val="00D225FE"/>
    <w:rsid w:val="00D25D4E"/>
    <w:rsid w:val="00D2665B"/>
    <w:rsid w:val="00D2686C"/>
    <w:rsid w:val="00D42CE8"/>
    <w:rsid w:val="00D44288"/>
    <w:rsid w:val="00D447E1"/>
    <w:rsid w:val="00D463FE"/>
    <w:rsid w:val="00D555CC"/>
    <w:rsid w:val="00D6181A"/>
    <w:rsid w:val="00D74E0B"/>
    <w:rsid w:val="00D87A0B"/>
    <w:rsid w:val="00DA0250"/>
    <w:rsid w:val="00DA7F6E"/>
    <w:rsid w:val="00DB0498"/>
    <w:rsid w:val="00DB4CD8"/>
    <w:rsid w:val="00DC16B2"/>
    <w:rsid w:val="00DC23CF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7A54"/>
    <w:rsid w:val="00E26931"/>
    <w:rsid w:val="00E36348"/>
    <w:rsid w:val="00E3713B"/>
    <w:rsid w:val="00E4215E"/>
    <w:rsid w:val="00E44F7D"/>
    <w:rsid w:val="00E51B64"/>
    <w:rsid w:val="00E556A8"/>
    <w:rsid w:val="00E57D96"/>
    <w:rsid w:val="00E76C81"/>
    <w:rsid w:val="00E84D6E"/>
    <w:rsid w:val="00E868EF"/>
    <w:rsid w:val="00E94CA6"/>
    <w:rsid w:val="00E97822"/>
    <w:rsid w:val="00EC742E"/>
    <w:rsid w:val="00EC7F1E"/>
    <w:rsid w:val="00ED24B9"/>
    <w:rsid w:val="00ED2851"/>
    <w:rsid w:val="00EE4C0F"/>
    <w:rsid w:val="00EE637A"/>
    <w:rsid w:val="00EF084F"/>
    <w:rsid w:val="00EF7511"/>
    <w:rsid w:val="00F07082"/>
    <w:rsid w:val="00F157DD"/>
    <w:rsid w:val="00F16615"/>
    <w:rsid w:val="00F21DB6"/>
    <w:rsid w:val="00F24527"/>
    <w:rsid w:val="00F4057D"/>
    <w:rsid w:val="00F5280B"/>
    <w:rsid w:val="00F57236"/>
    <w:rsid w:val="00F63E15"/>
    <w:rsid w:val="00F66008"/>
    <w:rsid w:val="00F70EE0"/>
    <w:rsid w:val="00F71BB3"/>
    <w:rsid w:val="00F72135"/>
    <w:rsid w:val="00F76880"/>
    <w:rsid w:val="00F97374"/>
    <w:rsid w:val="00FA2A88"/>
    <w:rsid w:val="00FB1AFC"/>
    <w:rsid w:val="00FB46C6"/>
    <w:rsid w:val="00FB5D47"/>
    <w:rsid w:val="00FB69BE"/>
    <w:rsid w:val="00FB6E97"/>
    <w:rsid w:val="00FC1B15"/>
    <w:rsid w:val="00FC221B"/>
    <w:rsid w:val="00FD23D7"/>
    <w:rsid w:val="00FE1916"/>
    <w:rsid w:val="00FE6918"/>
    <w:rsid w:val="00FE75CC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73761192"/>
  <w15:chartTrackingRefBased/>
  <w15:docId w15:val="{FFA1B175-5AAD-4019-AFA1-A7C8CDCE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Beskrivning"/>
    <w:link w:val="PIfotnoterChar"/>
    <w:autoRedefine/>
    <w:qFormat/>
    <w:rsid w:val="001629E8"/>
    <w:pPr>
      <w:keepNext/>
      <w:spacing w:after="0"/>
      <w:ind w:right="425"/>
      <w:jc w:val="both"/>
    </w:pPr>
    <w:rPr>
      <w:rFonts w:ascii="Arial" w:hAnsi="Arial"/>
      <w:i w:val="0"/>
      <w:color w:val="000000" w:themeColor="text1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1629E8"/>
    <w:rPr>
      <w:rFonts w:ascii="Arial" w:hAnsi="Arial"/>
      <w:iCs/>
      <w:color w:val="000000" w:themeColor="text1"/>
      <w:sz w:val="18"/>
      <w:szCs w:val="18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C95CB2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SidhuvudChar">
    <w:name w:val="Sidhuvud Char"/>
    <w:link w:val="Sidhuvud"/>
    <w:rsid w:val="000925C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2B2CB-180F-47B5-8996-B78B80A8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703</Words>
  <Characters>4187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4881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3</cp:revision>
  <cp:lastPrinted>2016-02-02T09:21:00Z</cp:lastPrinted>
  <dcterms:created xsi:type="dcterms:W3CDTF">2023-03-06T06:43:00Z</dcterms:created>
  <dcterms:modified xsi:type="dcterms:W3CDTF">2023-03-06T06:49:00Z</dcterms:modified>
</cp:coreProperties>
</file>